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04E" w:rsidRDefault="00815CEC" w:rsidP="00815CEC">
      <w:pPr>
        <w:pStyle w:val="Title"/>
      </w:pPr>
      <w:r>
        <w:t xml:space="preserve">      Creator - week #1 </w:t>
      </w:r>
      <w:r>
        <w:rPr>
          <w:sz w:val="48"/>
          <w:szCs w:val="48"/>
        </w:rPr>
        <w:t>JOHN JOLLY</w:t>
      </w:r>
    </w:p>
    <w:p w:rsidR="00815CEC" w:rsidRDefault="00815CEC" w:rsidP="00815CEC"/>
    <w:p w:rsidR="00342143" w:rsidRPr="00342143" w:rsidRDefault="00342143" w:rsidP="00342143"/>
    <w:p w:rsidR="00342143" w:rsidRDefault="00342143" w:rsidP="00342143"/>
    <w:p w:rsidR="00342143" w:rsidRPr="00342143" w:rsidRDefault="00342143" w:rsidP="00342143">
      <w:pPr>
        <w:tabs>
          <w:tab w:val="left" w:pos="1308"/>
        </w:tabs>
      </w:pPr>
      <w:r>
        <w:tab/>
      </w:r>
    </w:p>
    <w:p w:rsidR="009356B6" w:rsidRDefault="00815CEC" w:rsidP="009B623F">
      <w:pPr>
        <w:pStyle w:val="Heading4"/>
        <w:ind w:left="720" w:firstLine="720"/>
      </w:pPr>
      <w:r>
        <w:lastRenderedPageBreak/>
        <w:t xml:space="preserve">What I learned- </w:t>
      </w:r>
      <w:r w:rsidR="00E46A58">
        <w:t xml:space="preserve">I learned while reading this first chapter that it is so important to learn your faith in God, just as Lee Strobel did in this chapter! I think it`s very interesting how He was a Christian, </w:t>
      </w:r>
      <w:r w:rsidR="008860B5">
        <w:t>until he was 14 years old and then abandoned it for the facts and confirmed knowledge of science. And it really surprises me how some public schools teach only the way of evolution and that</w:t>
      </w:r>
      <w:r w:rsidR="001C164A">
        <w:t xml:space="preserve"> says,</w:t>
      </w:r>
      <w:r w:rsidR="008860B5">
        <w:t xml:space="preserve"> “we all started as tiny particles then two particles bumped into each other and created a fish and so on</w:t>
      </w:r>
      <w:r w:rsidR="001C164A">
        <w:t xml:space="preserve"> as a chain reaction</w:t>
      </w:r>
      <w:r w:rsidR="008860B5">
        <w:t>”</w:t>
      </w:r>
      <w:r w:rsidR="001C164A">
        <w:t xml:space="preserve">. But I believe that God created every creature in 7 days, whatever “days” means, that is what I believe. </w:t>
      </w:r>
      <w:r w:rsidR="00C03479">
        <w:t xml:space="preserve">And then </w:t>
      </w:r>
      <w:r w:rsidR="00357F82">
        <w:t xml:space="preserve">once he got married later in life, one day his wife decided to become a Christian believer. He didn’t take that very well, his statement was “what has gotten into her?!”. But after a few weeks, he saw a dramatic change in his wife`s attitude, happiness level, and her overall calmness. </w:t>
      </w:r>
      <w:r w:rsidR="00634081">
        <w:t>Then his statement changed into “what has gotten in to her?”. then the fact he became a devoted Christian after years of being an atheist is amazing!</w:t>
      </w:r>
      <w:r w:rsidR="009356B6">
        <w:t xml:space="preserve"> </w:t>
      </w:r>
      <w:r w:rsidR="009C411A">
        <w:t xml:space="preserve">                </w:t>
      </w:r>
      <w:r w:rsidR="009356B6">
        <w:t xml:space="preserve">                      </w:t>
      </w:r>
      <w:r w:rsidR="009356B6">
        <w:tab/>
      </w:r>
      <w:r w:rsidR="0026012C">
        <w:t xml:space="preserve">                                                                                      </w:t>
      </w:r>
      <w:r w:rsidR="0067093D">
        <w:t xml:space="preserve">        </w:t>
      </w:r>
      <w:r w:rsidR="009356B6">
        <w:t>How what I read affects me</w:t>
      </w:r>
      <w:r w:rsidR="0026012C">
        <w:t>. In reading this chapter</w:t>
      </w:r>
      <w:r w:rsidR="009B623F">
        <w:t xml:space="preserve"> I discovered that my faith in God is the most important things that will ever happen to me. For me this is my first time to deeper discover my faith</w:t>
      </w:r>
      <w:r w:rsidR="009C411A">
        <w:t xml:space="preserve">. </w:t>
      </w:r>
      <w:r w:rsidR="008A54A0">
        <w:t xml:space="preserve">I love watching nature shows at home with my dad, but every time we watch one, the narrator`s script is always about evolution and </w:t>
      </w:r>
      <w:r w:rsidR="00A733C5">
        <w:t>stuff like that,</w:t>
      </w:r>
      <w:r w:rsidR="008A54A0">
        <w:t xml:space="preserve"> so we don`t watch them anymore because we disagree with it. Mostly how I knew more about my faith in God was by watching the TV </w:t>
      </w:r>
      <w:r w:rsidR="00A733C5">
        <w:t xml:space="preserve">series, The </w:t>
      </w:r>
      <w:r w:rsidR="00A733C5">
        <w:lastRenderedPageBreak/>
        <w:t>Chosen, it`s about the life of Jesus and His disciples.</w:t>
      </w:r>
      <w:r w:rsidR="00EE1F7B">
        <w:t xml:space="preserve"> I think this book will help me learn about my faith even more than I knew.</w:t>
      </w:r>
      <w:r w:rsidR="00A733C5">
        <w:t xml:space="preserve"> </w:t>
      </w:r>
      <w:r w:rsidR="008A54A0">
        <w:t xml:space="preserve"> </w:t>
      </w:r>
    </w:p>
    <w:p w:rsidR="00EE1F7B" w:rsidRPr="00EE1F7B" w:rsidRDefault="00EE1F7B" w:rsidP="00EE1F7B"/>
    <w:p w:rsidR="00EE1F7B" w:rsidRPr="00EE1F7B" w:rsidRDefault="00EE1F7B" w:rsidP="00EE1F7B"/>
    <w:p w:rsidR="00EE1F7B" w:rsidRDefault="00EE1F7B" w:rsidP="00EE1F7B">
      <w:pPr>
        <w:rPr>
          <w:rFonts w:asciiTheme="majorHAnsi" w:eastAsiaTheme="majorEastAsia" w:hAnsiTheme="majorHAnsi" w:cstheme="majorBidi"/>
          <w:i/>
          <w:iCs/>
          <w:sz w:val="30"/>
          <w:szCs w:val="30"/>
        </w:rPr>
      </w:pPr>
    </w:p>
    <w:p w:rsidR="00EE1F7B" w:rsidRPr="00342143" w:rsidRDefault="00EE1F7B" w:rsidP="00EE1F7B">
      <w:pPr>
        <w:tabs>
          <w:tab w:val="left" w:pos="1128"/>
        </w:tabs>
        <w:rPr>
          <w:sz w:val="24"/>
          <w:szCs w:val="24"/>
        </w:rPr>
      </w:pPr>
      <w:r>
        <w:tab/>
      </w:r>
      <w:r>
        <w:rPr>
          <w:sz w:val="32"/>
          <w:szCs w:val="32"/>
        </w:rPr>
        <w:t xml:space="preserve">Interesting </w:t>
      </w:r>
      <w:r w:rsidR="00342143">
        <w:rPr>
          <w:sz w:val="32"/>
          <w:szCs w:val="32"/>
        </w:rPr>
        <w:t>quote:</w:t>
      </w:r>
      <w:r w:rsidR="00342143">
        <w:rPr>
          <w:sz w:val="24"/>
          <w:szCs w:val="24"/>
        </w:rPr>
        <w:t xml:space="preserve"> “What has gotten into her”</w:t>
      </w:r>
    </w:p>
    <w:sectPr w:rsidR="00EE1F7B" w:rsidRPr="00342143" w:rsidSect="006709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A6F" w:rsidRDefault="00B73A6F" w:rsidP="00815CEC">
      <w:pPr>
        <w:spacing w:after="0" w:line="240" w:lineRule="auto"/>
      </w:pPr>
      <w:r>
        <w:separator/>
      </w:r>
    </w:p>
  </w:endnote>
  <w:endnote w:type="continuationSeparator" w:id="0">
    <w:p w:rsidR="00B73A6F" w:rsidRDefault="00B73A6F" w:rsidP="0081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A6F" w:rsidRDefault="00B73A6F" w:rsidP="00815CEC">
      <w:pPr>
        <w:spacing w:after="0" w:line="240" w:lineRule="auto"/>
      </w:pPr>
      <w:r>
        <w:separator/>
      </w:r>
    </w:p>
  </w:footnote>
  <w:footnote w:type="continuationSeparator" w:id="0">
    <w:p w:rsidR="00B73A6F" w:rsidRDefault="00B73A6F" w:rsidP="00815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71466991">
    <w:abstractNumId w:val="19"/>
  </w:num>
  <w:num w:numId="2" w16cid:durableId="817192239">
    <w:abstractNumId w:val="12"/>
  </w:num>
  <w:num w:numId="3" w16cid:durableId="1464035100">
    <w:abstractNumId w:val="10"/>
  </w:num>
  <w:num w:numId="4" w16cid:durableId="1240285499">
    <w:abstractNumId w:val="21"/>
  </w:num>
  <w:num w:numId="5" w16cid:durableId="1026447583">
    <w:abstractNumId w:val="13"/>
  </w:num>
  <w:num w:numId="6" w16cid:durableId="567232991">
    <w:abstractNumId w:val="16"/>
  </w:num>
  <w:num w:numId="7" w16cid:durableId="396782011">
    <w:abstractNumId w:val="18"/>
  </w:num>
  <w:num w:numId="8" w16cid:durableId="330719628">
    <w:abstractNumId w:val="9"/>
  </w:num>
  <w:num w:numId="9" w16cid:durableId="555898651">
    <w:abstractNumId w:val="7"/>
  </w:num>
  <w:num w:numId="10" w16cid:durableId="251470259">
    <w:abstractNumId w:val="6"/>
  </w:num>
  <w:num w:numId="11" w16cid:durableId="1235893589">
    <w:abstractNumId w:val="5"/>
  </w:num>
  <w:num w:numId="12" w16cid:durableId="869336946">
    <w:abstractNumId w:val="4"/>
  </w:num>
  <w:num w:numId="13" w16cid:durableId="112212816">
    <w:abstractNumId w:val="8"/>
  </w:num>
  <w:num w:numId="14" w16cid:durableId="243342027">
    <w:abstractNumId w:val="3"/>
  </w:num>
  <w:num w:numId="15" w16cid:durableId="639574071">
    <w:abstractNumId w:val="2"/>
  </w:num>
  <w:num w:numId="16" w16cid:durableId="1585840782">
    <w:abstractNumId w:val="1"/>
  </w:num>
  <w:num w:numId="17" w16cid:durableId="1183861146">
    <w:abstractNumId w:val="0"/>
  </w:num>
  <w:num w:numId="18" w16cid:durableId="1941141816">
    <w:abstractNumId w:val="14"/>
  </w:num>
  <w:num w:numId="19" w16cid:durableId="1048992981">
    <w:abstractNumId w:val="15"/>
  </w:num>
  <w:num w:numId="20" w16cid:durableId="287441897">
    <w:abstractNumId w:val="20"/>
  </w:num>
  <w:num w:numId="21" w16cid:durableId="1653868753">
    <w:abstractNumId w:val="17"/>
  </w:num>
  <w:num w:numId="22" w16cid:durableId="1442382832">
    <w:abstractNumId w:val="11"/>
  </w:num>
  <w:num w:numId="23" w16cid:durableId="19495093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60"/>
    <w:rsid w:val="001C164A"/>
    <w:rsid w:val="0026012C"/>
    <w:rsid w:val="00342143"/>
    <w:rsid w:val="00357F82"/>
    <w:rsid w:val="00634081"/>
    <w:rsid w:val="00645252"/>
    <w:rsid w:val="0067093D"/>
    <w:rsid w:val="006D3D74"/>
    <w:rsid w:val="00815CEC"/>
    <w:rsid w:val="0083569A"/>
    <w:rsid w:val="008860B5"/>
    <w:rsid w:val="008A5260"/>
    <w:rsid w:val="008A54A0"/>
    <w:rsid w:val="009356B6"/>
    <w:rsid w:val="009B623F"/>
    <w:rsid w:val="009C411A"/>
    <w:rsid w:val="00A03C53"/>
    <w:rsid w:val="00A733C5"/>
    <w:rsid w:val="00A9204E"/>
    <w:rsid w:val="00B73A6F"/>
    <w:rsid w:val="00C03479"/>
    <w:rsid w:val="00E46A58"/>
    <w:rsid w:val="00EE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2899"/>
  <w15:chartTrackingRefBased/>
  <w15:docId w15:val="{9FEBA69E-D68A-4C0A-861E-EA1AAE2D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3D"/>
  </w:style>
  <w:style w:type="paragraph" w:styleId="Heading1">
    <w:name w:val="heading 1"/>
    <w:basedOn w:val="Normal"/>
    <w:next w:val="Normal"/>
    <w:link w:val="Heading1Char"/>
    <w:uiPriority w:val="9"/>
    <w:qFormat/>
    <w:rsid w:val="0067093D"/>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7093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67093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67093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67093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67093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67093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67093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67093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93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7093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67093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67093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67093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67093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67093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67093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67093D"/>
    <w:rPr>
      <w:b/>
      <w:bCs/>
      <w:i/>
      <w:iCs/>
    </w:rPr>
  </w:style>
  <w:style w:type="paragraph" w:styleId="Title">
    <w:name w:val="Title"/>
    <w:basedOn w:val="Normal"/>
    <w:next w:val="Normal"/>
    <w:link w:val="TitleChar"/>
    <w:uiPriority w:val="10"/>
    <w:qFormat/>
    <w:rsid w:val="0067093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67093D"/>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67093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67093D"/>
    <w:rPr>
      <w:color w:val="44546A" w:themeColor="text2"/>
      <w:sz w:val="28"/>
      <w:szCs w:val="28"/>
    </w:rPr>
  </w:style>
  <w:style w:type="character" w:styleId="SubtleEmphasis">
    <w:name w:val="Subtle Emphasis"/>
    <w:basedOn w:val="DefaultParagraphFont"/>
    <w:uiPriority w:val="19"/>
    <w:qFormat/>
    <w:rsid w:val="0067093D"/>
    <w:rPr>
      <w:i/>
      <w:iCs/>
      <w:color w:val="595959" w:themeColor="text1" w:themeTint="A6"/>
    </w:rPr>
  </w:style>
  <w:style w:type="character" w:styleId="Emphasis">
    <w:name w:val="Emphasis"/>
    <w:basedOn w:val="DefaultParagraphFont"/>
    <w:uiPriority w:val="20"/>
    <w:qFormat/>
    <w:rsid w:val="0067093D"/>
    <w:rPr>
      <w:i/>
      <w:iCs/>
      <w:color w:val="000000" w:themeColor="text1"/>
    </w:rPr>
  </w:style>
  <w:style w:type="character" w:styleId="IntenseEmphasis">
    <w:name w:val="Intense Emphasis"/>
    <w:basedOn w:val="DefaultParagraphFont"/>
    <w:uiPriority w:val="21"/>
    <w:qFormat/>
    <w:rsid w:val="0067093D"/>
    <w:rPr>
      <w:b/>
      <w:bCs/>
      <w:i/>
      <w:iCs/>
      <w:color w:val="auto"/>
    </w:rPr>
  </w:style>
  <w:style w:type="character" w:styleId="Strong">
    <w:name w:val="Strong"/>
    <w:basedOn w:val="DefaultParagraphFont"/>
    <w:uiPriority w:val="22"/>
    <w:qFormat/>
    <w:rsid w:val="0067093D"/>
    <w:rPr>
      <w:b/>
      <w:bCs/>
    </w:rPr>
  </w:style>
  <w:style w:type="paragraph" w:styleId="Quote">
    <w:name w:val="Quote"/>
    <w:basedOn w:val="Normal"/>
    <w:next w:val="Normal"/>
    <w:link w:val="QuoteChar"/>
    <w:uiPriority w:val="29"/>
    <w:qFormat/>
    <w:rsid w:val="0067093D"/>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67093D"/>
    <w:rPr>
      <w:i/>
      <w:iCs/>
      <w:color w:val="7B7B7B" w:themeColor="accent3" w:themeShade="BF"/>
      <w:sz w:val="24"/>
      <w:szCs w:val="24"/>
    </w:rPr>
  </w:style>
  <w:style w:type="paragraph" w:styleId="IntenseQuote">
    <w:name w:val="Intense Quote"/>
    <w:basedOn w:val="Normal"/>
    <w:next w:val="Normal"/>
    <w:link w:val="IntenseQuoteChar"/>
    <w:uiPriority w:val="30"/>
    <w:qFormat/>
    <w:rsid w:val="0067093D"/>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67093D"/>
    <w:rPr>
      <w:rFonts w:asciiTheme="majorHAnsi" w:eastAsiaTheme="majorEastAsia" w:hAnsiTheme="majorHAnsi" w:cstheme="majorBidi"/>
      <w:caps/>
      <w:color w:val="2E74B5" w:themeColor="accent1" w:themeShade="BF"/>
      <w:sz w:val="28"/>
      <w:szCs w:val="28"/>
    </w:rPr>
  </w:style>
  <w:style w:type="character" w:styleId="SubtleReference">
    <w:name w:val="Subtle Reference"/>
    <w:basedOn w:val="DefaultParagraphFont"/>
    <w:uiPriority w:val="31"/>
    <w:qFormat/>
    <w:rsid w:val="0067093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7093D"/>
    <w:rPr>
      <w:b/>
      <w:bCs/>
      <w:caps w:val="0"/>
      <w:smallCaps/>
      <w:color w:val="auto"/>
      <w:spacing w:val="0"/>
      <w:u w:val="single"/>
    </w:rPr>
  </w:style>
  <w:style w:type="character" w:styleId="BookTitle">
    <w:name w:val="Book Title"/>
    <w:basedOn w:val="DefaultParagraphFont"/>
    <w:uiPriority w:val="33"/>
    <w:qFormat/>
    <w:rsid w:val="0067093D"/>
    <w:rPr>
      <w:b/>
      <w:bCs/>
      <w:caps w:val="0"/>
      <w:smallCaps/>
      <w:spacing w:val="0"/>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7093D"/>
    <w:pPr>
      <w:spacing w:line="240" w:lineRule="auto"/>
    </w:pPr>
    <w:rPr>
      <w:b/>
      <w:bCs/>
      <w:color w:val="404040" w:themeColor="text1" w:themeTint="BF"/>
      <w:sz w:val="16"/>
      <w:szCs w:val="16"/>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ind w:left="1757"/>
    </w:pPr>
  </w:style>
  <w:style w:type="paragraph" w:styleId="NoSpacing">
    <w:name w:val="No Spacing"/>
    <w:uiPriority w:val="1"/>
    <w:qFormat/>
    <w:rsid w:val="0067093D"/>
    <w:pPr>
      <w:spacing w:after="0" w:line="240" w:lineRule="auto"/>
    </w:pPr>
  </w:style>
  <w:style w:type="paragraph" w:styleId="TOCHeading">
    <w:name w:val="TOC Heading"/>
    <w:basedOn w:val="Heading1"/>
    <w:next w:val="Normal"/>
    <w:uiPriority w:val="39"/>
    <w:semiHidden/>
    <w:unhideWhenUsed/>
    <w:qFormat/>
    <w:rsid w:val="0067093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7AA4B658-A54E-444B-944D-66C55CBC8157%7d\%7b6655043D-C7F5-4BCF-97AB-3D52E9BE948F%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3C2790-0C4A-464E-BBE0-38A2DFA4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{6655043D-C7F5-4BCF-97AB-3D52E9BE948F}TF2de6fc23-48e8-448b-960e-1bdc6e9248ab4ef8d1ac_win32-7424dd8ab5ea.dotx</Template>
  <TotalTime>191</TotalTime>
  <Pages>3</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2025-09-13T15:54:00Z</dcterms:created>
  <dcterms:modified xsi:type="dcterms:W3CDTF">2025-09-13T19:05:00Z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