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7: The Power to Purify</w:t>
      </w:r>
    </w:p>
    <w:p>
      <w:r>
        <w:t>In Mark 7, Jesus is confronted by the Pharisees and teachers of the law who accuse His disciples of being defiled because they eat without ceremonially washing their hands. To them, purity came from strict observance of outward traditions. But Jesus turns their accusation into one of the most profound revelations of His divine authority.</w:t>
      </w:r>
    </w:p>
    <w:p>
      <w:r>
        <w:t>“Again Jesus called the crowd to him and said, ‘Listen to me, everyone, and understand this. Nothing outside a person can defile them by going into them. Rather, it is what comes out of a person that defiles them.’” (Mark 7:14–15)</w:t>
      </w:r>
    </w:p>
    <w:p>
      <w:r>
        <w:t>What defiles a person, Jesus says, is what is inside them. That is a bold statement—because who truly knows what is inside a person except God Himself?</w:t>
      </w:r>
    </w:p>
    <w:p>
      <w:r>
        <w:t>Scripture tells us, “The Lord searches every heart and understands every desire and every thought” (1 Chronicles 28:9). The Pharisees could not see what was in a person’s heart, but Jesus could. He didn’t just observe behavior—He perceived motives, desires, and intentions.</w:t>
      </w:r>
    </w:p>
    <w:p>
      <w:r>
        <w:t>Mark has already shown us this earlier: “Immediately Jesus knew in his spirit that this was what they were thinking in their hearts” (Mark 2:8). That same divine awareness is on display again in chapter 7. Jesus is not guessing—He is knowing. He looks upon the heart the way Yahweh does (see also Luke 5:22; John 2:24–25; Revelation 2:23).</w:t>
      </w:r>
    </w:p>
    <w:p>
      <w:r>
        <w:t>And because He is the One who searches hearts, He is also the One who can cleanse them.</w:t>
      </w:r>
    </w:p>
    <w:p>
      <w:pPr>
        <w:pStyle w:val="Heading2"/>
      </w:pPr>
      <w:r>
        <w:t>The Lord Who Cleanses the Heart</w:t>
      </w:r>
    </w:p>
    <w:p>
      <w:r>
        <w:t>Jesus lists the real sources of defilement—evil thoughts, sexual immorality, greed, deceit, envy, arrogance—all flowing from within (Mark 7:21–23). These are not ceremonial impurities; they are the spiritual sickness of sin.</w:t>
      </w:r>
    </w:p>
    <w:p>
      <w:r>
        <w:t>Jeremiah 17:9–10 says, “The heart is deceitful above all things and beyond cure. Who can understand it? I the Lord search the heart and examine the mind.”</w:t>
      </w:r>
    </w:p>
    <w:p>
      <w:r>
        <w:t>In this chapter, Mark is showing us that the One who searches hearts in the Old Testament—Yahweh—is standing in human form in the person of Jesus. He looks into the heart and reveals what is hidden, but He doesn’t stop there. He also purifies.</w:t>
      </w:r>
    </w:p>
    <w:p>
      <w:r>
        <w:t>Only God can look inside and make clean what sin has corrupted.</w:t>
      </w:r>
    </w:p>
    <w:p>
      <w:pPr>
        <w:pStyle w:val="Heading2"/>
      </w:pPr>
      <w:r>
        <w:t>Reflection and Discussion</w:t>
      </w:r>
    </w:p>
    <w:p>
      <w:r>
        <w:t>1. Why is it significant that Jesus knows what is inside a person? How does this reveal His divine nature?</w:t>
      </w:r>
    </w:p>
    <w:p>
      <w:r>
        <w:t>2. What does it mean that the problem isn’t what goes into us, but what comes out of us?</w:t>
      </w:r>
    </w:p>
    <w:p>
      <w:r>
        <w:t>3. How does Jesus’ ability to both see and cleanse the human heart prove that He is more than a teacher or prophet?</w:t>
      </w:r>
    </w:p>
    <w:p>
      <w:r>
        <w:t>4. In what ways do you need Jesus to cleanse your heart today?</w:t>
      </w:r>
    </w:p>
    <w:p>
      <w:pPr>
        <w:pStyle w:val="Heading2"/>
      </w:pPr>
      <w:r>
        <w:t>Prayer</w:t>
      </w:r>
    </w:p>
    <w:p>
      <w:r>
        <w:t>Lord Jesus, You see what no one else can see. You search our hearts, yet You love us enough to cleanse what is unclean. Open our hearts to Your truth. Wash away what defiles, and fill us with Your Spirit so that what comes out of our lives brings You glory.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