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ABS FINISH LINE PLAN</w:t>
      </w:r>
    </w:p>
    <w:p>
      <w:r>
        <w:t>Start Date: December 19</w:t>
        <w:br/>
        <w:t>Goal: Visible abs (non-negotiable)</w:t>
        <w:br/>
      </w:r>
    </w:p>
    <w:p>
      <w:pPr>
        <w:pStyle w:val="Heading2"/>
      </w:pPr>
      <w:r>
        <w:t>Milestone 1: 178 lb</w:t>
      </w:r>
    </w:p>
    <w:p>
      <w:r>
        <w:t>Target Date: January 9</w:t>
      </w:r>
    </w:p>
    <w:p>
      <w:pPr>
        <w:pStyle w:val="ListBullet"/>
      </w:pPr>
      <w:r>
        <w:t>Calories: 2,050/day</w:t>
      </w:r>
    </w:p>
    <w:p>
      <w:pPr>
        <w:pStyle w:val="ListBullet"/>
      </w:pPr>
      <w:r>
        <w:t>Protein: 190g/day</w:t>
      </w:r>
    </w:p>
    <w:p>
      <w:pPr>
        <w:pStyle w:val="ListBullet"/>
      </w:pPr>
      <w:r>
        <w:t>Steps: 10k–12k daily</w:t>
      </w:r>
    </w:p>
    <w:p>
      <w:pPr>
        <w:pStyle w:val="ListBullet"/>
      </w:pPr>
      <w:r>
        <w:t>Lift 3–4x/week, maintain strength</w:t>
      </w:r>
    </w:p>
    <w:p>
      <w:pPr>
        <w:pStyle w:val="ListBullet"/>
      </w:pPr>
      <w:r>
        <w:t>Sleep 7–8 hours</w:t>
      </w:r>
    </w:p>
    <w:p>
      <w:pPr>
        <w:pStyle w:val="ListBullet"/>
      </w:pPr>
      <w:r>
        <w:t>No refeeds or cheats</w:t>
      </w:r>
    </w:p>
    <w:p>
      <w:pPr>
        <w:pStyle w:val="ListBullet"/>
      </w:pPr>
      <w:r>
        <w:t>Track waist weekly</w:t>
      </w:r>
    </w:p>
    <w:p>
      <w:pPr>
        <w:pStyle w:val="Heading2"/>
      </w:pPr>
      <w:r>
        <w:t>Milestone 2: 172 lb</w:t>
      </w:r>
    </w:p>
    <w:p>
      <w:r>
        <w:t>Target Date: January 30</w:t>
      </w:r>
    </w:p>
    <w:p>
      <w:pPr>
        <w:pStyle w:val="ListBullet"/>
      </w:pPr>
      <w:r>
        <w:t>Continue calories and protein</w:t>
      </w:r>
    </w:p>
    <w:p>
      <w:pPr>
        <w:pStyle w:val="ListBullet"/>
      </w:pPr>
      <w:r>
        <w:t>Core training 2–3x/week</w:t>
      </w:r>
    </w:p>
    <w:p>
      <w:pPr>
        <w:pStyle w:val="ListBullet"/>
      </w:pPr>
      <w:r>
        <w:t>Waist reduction is primary metric</w:t>
      </w:r>
    </w:p>
    <w:p>
      <w:pPr>
        <w:pStyle w:val="ListBullet"/>
      </w:pPr>
      <w:r>
        <w:t>Strength should not decline more than 5%</w:t>
      </w:r>
    </w:p>
    <w:p>
      <w:pPr>
        <w:pStyle w:val="ListBullet"/>
      </w:pPr>
      <w:r>
        <w:t>Assess lower-belly fat weekly</w:t>
      </w:r>
    </w:p>
    <w:p>
      <w:pPr>
        <w:pStyle w:val="ListBullet"/>
      </w:pPr>
      <w:r>
        <w:t>Photos every 2 weeks</w:t>
      </w:r>
    </w:p>
    <w:p>
      <w:pPr>
        <w:pStyle w:val="Heading2"/>
      </w:pPr>
      <w:r>
        <w:t>Milestone 3: 168 lb (if needed)</w:t>
      </w:r>
    </w:p>
    <w:p>
      <w:r>
        <w:t>Target Date: February 16</w:t>
      </w:r>
    </w:p>
    <w:p>
      <w:pPr>
        <w:pStyle w:val="ListBullet"/>
      </w:pPr>
      <w:r>
        <w:t>Short final push only if abs not visible</w:t>
      </w:r>
    </w:p>
    <w:p>
      <w:pPr>
        <w:pStyle w:val="ListBullet"/>
      </w:pPr>
      <w:r>
        <w:t>Calories unchanged</w:t>
      </w:r>
    </w:p>
    <w:p>
      <w:pPr>
        <w:pStyle w:val="ListBullet"/>
      </w:pPr>
      <w:r>
        <w:t>Strict consistency</w:t>
      </w:r>
    </w:p>
    <w:p>
      <w:pPr>
        <w:pStyle w:val="ListBullet"/>
      </w:pPr>
      <w:r>
        <w:t>Monitor recovery closely</w:t>
      </w:r>
    </w:p>
    <w:p>
      <w:pPr>
        <w:pStyle w:val="ListBullet"/>
      </w:pPr>
      <w:r>
        <w:t>Stop immediately when abs show</w:t>
      </w:r>
    </w:p>
    <w:p>
      <w:pPr>
        <w:pStyle w:val="Heading2"/>
      </w:pPr>
      <w:r>
        <w:t>Weekly Check-In Metrics (in order)</w:t>
      </w:r>
    </w:p>
    <w:p>
      <w:pPr>
        <w:pStyle w:val="ListNumber"/>
      </w:pPr>
      <w:r>
        <w:t>Morning scale weight (weekly average)</w:t>
      </w:r>
    </w:p>
    <w:p>
      <w:pPr>
        <w:pStyle w:val="ListNumber"/>
      </w:pPr>
      <w:r>
        <w:t>Waist measurement at navel</w:t>
      </w:r>
    </w:p>
    <w:p>
      <w:pPr>
        <w:pStyle w:val="ListNumber"/>
      </w:pPr>
      <w:r>
        <w:t>Lower belly appearance (mirror check)</w:t>
      </w:r>
    </w:p>
    <w:p>
      <w:pPr>
        <w:pStyle w:val="ListNumber"/>
      </w:pPr>
      <w:r>
        <w:t>Strength on key lifts</w:t>
      </w:r>
    </w:p>
    <w:p>
      <w:pPr>
        <w:pStyle w:val="ListNumber"/>
      </w:pPr>
      <w:r>
        <w:t>Energy and sleep quality</w:t>
      </w:r>
    </w:p>
    <w:p>
      <w:pPr>
        <w:pStyle w:val="ListNumber"/>
      </w:pPr>
      <w:r>
        <w:t>Step consistency</w:t>
      </w:r>
    </w:p>
    <w:p>
      <w:pPr>
        <w:pStyle w:val="ListNumber"/>
      </w:pPr>
      <w:r>
        <w:t>Progress photos (biweekly)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