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Breaking Chains – Week 1 SEO + Content Export (Updated)</w:t>
      </w:r>
    </w:p>
    <w:p>
      <w:pPr>
        <w:pStyle w:val="Heading2"/>
      </w:pPr>
      <w:r>
        <w:t>Primary SEO Focus</w:t>
      </w:r>
    </w:p>
    <w:p>
      <w:r>
        <w:t>Primary Keyword:</w:t>
        <w:br/>
        <w:t>• addiction</w:t>
        <w:br/>
        <w:br/>
        <w:t>Secondary / Supporting Keywords:</w:t>
        <w:br/>
        <w:t>• breaking chains</w:t>
        <w:br/>
        <w:t>• breaking bad habits</w:t>
        <w:br/>
        <w:t>• addiction and shame</w:t>
        <w:br/>
        <w:t>• freedom from addiction</w:t>
        <w:br/>
        <w:t>• Christian addiction help</w:t>
        <w:br/>
        <w:t>• habits and behavior change</w:t>
        <w:br/>
        <w:t>• shame-based cycles</w:t>
        <w:br/>
        <w:t>• faith and recovery</w:t>
        <w:br/>
        <w:t>• neuroscience and habits</w:t>
        <w:br/>
        <w:t>• Bible and addiction</w:t>
        <w:br/>
      </w:r>
    </w:p>
    <w:p>
      <w:pPr>
        <w:pStyle w:val="Heading2"/>
      </w:pPr>
      <w:r>
        <w:t>SEO Title (Recommended)</w:t>
      </w:r>
    </w:p>
    <w:p>
      <w:r>
        <w:t>Name the Chain, Break the Shame | Breaking Chains | Addiction &amp; Freedom</w:t>
      </w:r>
    </w:p>
    <w:p>
      <w:pPr>
        <w:pStyle w:val="Heading2"/>
      </w:pPr>
      <w:r>
        <w:t>Meta Description</w:t>
      </w:r>
    </w:p>
    <w:p>
      <w:r>
        <w:t>Struggling with addiction, habits, or shame? In this Breaking Chains message, Pastor Chris Fluitt explores how real freedom begins by naming the chain and breaking the shame.</w:t>
      </w:r>
    </w:p>
    <w:p>
      <w:pPr>
        <w:pStyle w:val="Heading2"/>
      </w:pPr>
      <w:r>
        <w:t>Permalink / URL Slug</w:t>
      </w:r>
    </w:p>
    <w:p>
      <w:r>
        <w:t>name-the-chain-break-the-shame-addiction</w:t>
      </w:r>
    </w:p>
    <w:p>
      <w:pPr>
        <w:pStyle w:val="Heading2"/>
      </w:pPr>
      <w:r>
        <w:t>Where to Use Chris Fluitt’s Name (Authority Without Hurting SEO)</w:t>
      </w:r>
    </w:p>
    <w:p>
      <w:r>
        <w:t>• Post author: Chris Fluitt</w:t>
        <w:br/>
        <w:t>• First paragraph of the message</w:t>
        <w:br/>
        <w:t>• Podcast episode title and description</w:t>
        <w:br/>
        <w:t>• Schema / metadata via Blubrry</w:t>
        <w:br/>
        <w:br/>
        <w:t>Avoid leading with the pastor’s name in the SEO title to prioritize discoverability.</w:t>
      </w:r>
    </w:p>
    <w:p>
      <w:pPr>
        <w:pStyle w:val="Heading2"/>
      </w:pPr>
      <w:r>
        <w:t>Internal Links to Include</w:t>
      </w:r>
    </w:p>
    <w:p>
      <w:r>
        <w:t>Breaking Chains Hub:</w:t>
        <w:br/>
        <w:t>https://redemptionplano.com/break-bad-habits-plano/</w:t>
        <w:br/>
        <w:br/>
        <w:t>Freedom Without Shame Guide:</w:t>
        <w:br/>
        <w:t>https://redemptionchurch.fillout.com/breakingchains</w:t>
      </w:r>
    </w:p>
    <w:p>
      <w:pPr>
        <w:pStyle w:val="Heading2"/>
      </w:pPr>
      <w:r>
        <w:t>Closing Web Call-To-Action (After Manuscript)</w:t>
      </w:r>
    </w:p>
    <w:p>
      <w:r>
        <w:t>Are you ready to take your next step?</w:t>
        <w:br/>
        <w:br/>
        <w:t>If this message stirred something in you, you’re not alone. At Redemption Church, we help people explore faith, study the Bible, find community through Connect Groups, and take meaningful steps like baptism.</w:t>
        <w:br/>
        <w:br/>
        <w:t>You don’t have to figure this out alone. Reach out. We’d love to walk with you.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