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15483" w14:textId="77777777" w:rsidR="00E55FD6" w:rsidRDefault="00000000">
      <w:pPr>
        <w:pStyle w:val="Heading1"/>
      </w:pPr>
      <w:r>
        <w:t>10-Week Lesson Plan: The Case for a Creator – Student Edition</w:t>
      </w:r>
    </w:p>
    <w:p w14:paraId="4533DA1D" w14:textId="77777777" w:rsidR="00E55FD6" w:rsidRDefault="00000000">
      <w:pPr>
        <w:pStyle w:val="Heading2"/>
      </w:pPr>
      <w:r>
        <w:t>Week 1 – Intro: Can Science and Faith Be Friends?</w:t>
      </w:r>
    </w:p>
    <w:p w14:paraId="71437109" w14:textId="77777777" w:rsidR="00E55FD6" w:rsidRDefault="00000000">
      <w:r>
        <w:t>Purpose: Set the tone, spark curiosity, and equip students with the questions that will drive their investigation.</w:t>
      </w:r>
      <w:r>
        <w:br/>
      </w:r>
      <w:r>
        <w:br/>
        <w:t>Class Flow:</w:t>
      </w:r>
      <w:r>
        <w:br/>
        <w:t>- Opening Icebreaker Game – “Fact or Faith?” Prepare 10 statements mixing science facts, faith claims, and misconceptions. Students vote “Science,” “Faith,” or “Both” using index cards.</w:t>
      </w:r>
      <w:r>
        <w:br/>
        <w:t>- Quick Debate Rounds:</w:t>
      </w:r>
      <w:r>
        <w:br/>
        <w:t xml:space="preserve">    * Does science make belief in God easier or harder?</w:t>
      </w:r>
      <w:r>
        <w:br/>
        <w:t xml:space="preserve">    * Can something be true if it can’t be tested in a lab?</w:t>
      </w:r>
      <w:r>
        <w:br/>
        <w:t>- Big Questions Board: List key origin questions and allow students to add their own.</w:t>
      </w:r>
      <w:r>
        <w:br/>
      </w:r>
      <w:r>
        <w:br/>
        <w:t>Homework Assignment:</w:t>
      </w:r>
      <w:r>
        <w:br/>
        <w:t>- Read Chapter 1: Science vs. God?</w:t>
      </w:r>
      <w:r>
        <w:br/>
        <w:t>- Reflection Question: When you think about science and God, do you see them as enemies, friends, or strangers? Why?</w:t>
      </w:r>
    </w:p>
    <w:p w14:paraId="435452B1" w14:textId="77777777" w:rsidR="00E55FD6" w:rsidRDefault="00000000">
      <w:pPr>
        <w:pStyle w:val="Heading2"/>
      </w:pPr>
      <w:r>
        <w:t>Week 2 – Chapter 1: Science vs. God?</w:t>
      </w:r>
    </w:p>
    <w:p w14:paraId="14F523D9" w14:textId="77777777" w:rsidR="00E55FD6" w:rsidRDefault="00000000">
      <w:r>
        <w:t>Key Ideas: Strobel’s background, the perceived conflict between faith and science, and the decision to investigate.</w:t>
      </w:r>
      <w:r>
        <w:br/>
      </w:r>
      <w:r>
        <w:br/>
        <w:t>Class Flow:</w:t>
      </w:r>
      <w:r>
        <w:br/>
        <w:t>- Review homework reflections.</w:t>
      </w:r>
      <w:r>
        <w:br/>
        <w:t>- Teach the “Investigator Mindset” – following evidence wherever it leads.</w:t>
      </w:r>
      <w:r>
        <w:br/>
        <w:t>- Explore the question: What would count as evidence for God?</w:t>
      </w:r>
      <w:r>
        <w:br/>
      </w:r>
      <w:r>
        <w:br/>
        <w:t>Homework:</w:t>
      </w:r>
      <w:r>
        <w:br/>
        <w:t>- Read Chapter 2: Beginning with a Bang</w:t>
      </w:r>
      <w:r>
        <w:br/>
        <w:t>- Reflection Question: If the universe had a beginning, what might that tell us about its cause?</w:t>
      </w:r>
    </w:p>
    <w:p w14:paraId="1B6D039E" w14:textId="77777777" w:rsidR="00E55FD6" w:rsidRDefault="00000000">
      <w:pPr>
        <w:pStyle w:val="Heading2"/>
      </w:pPr>
      <w:r>
        <w:t>Week 3 – Chapter 2: Beginning with a Bang (Part 1)</w:t>
      </w:r>
    </w:p>
    <w:p w14:paraId="40307853" w14:textId="77777777" w:rsidR="00E55FD6" w:rsidRDefault="00000000">
      <w:r>
        <w:t>Key Ideas: Big Bang theory, Kalam Cosmological Argument (steps 1 &amp; 2), and scientific evidence for a beginning.</w:t>
      </w:r>
      <w:r>
        <w:br/>
      </w:r>
      <w:r>
        <w:br/>
        <w:t>Class Flow:</w:t>
      </w:r>
      <w:r>
        <w:br/>
        <w:t>- Review homework answers.</w:t>
      </w:r>
      <w:r>
        <w:br/>
        <w:t>- Interactive timeline activity.</w:t>
      </w:r>
      <w:r>
        <w:br/>
        <w:t>- Small groups: If everything that begins has a cause, what does that mean for the universe?</w:t>
      </w:r>
      <w:r>
        <w:br/>
      </w:r>
      <w:r>
        <w:br/>
        <w:t>Homework:</w:t>
      </w:r>
      <w:r>
        <w:br/>
        <w:t>- Finish Chapter 2 (steps 3 and implications).</w:t>
      </w:r>
      <w:r>
        <w:br/>
      </w:r>
      <w:r>
        <w:lastRenderedPageBreak/>
        <w:t>- Reflection Question: If the universe has a cause, what are the possible options for that cause? Which seems most likely to you and why?</w:t>
      </w:r>
    </w:p>
    <w:p w14:paraId="1E84DD46" w14:textId="77777777" w:rsidR="00E55FD6" w:rsidRDefault="00000000">
      <w:pPr>
        <w:pStyle w:val="Heading2"/>
      </w:pPr>
      <w:r>
        <w:t>Week 4 – Chapter 3: Exploring Evolution (Part 1)</w:t>
      </w:r>
    </w:p>
    <w:p w14:paraId="6A298717" w14:textId="77777777" w:rsidR="00E55FD6" w:rsidRDefault="00000000">
      <w:r>
        <w:t>Key Ideas: Micro- vs. macroevolution, Cambrian explosion, and the limits of Darwinism.</w:t>
      </w:r>
      <w:r>
        <w:br/>
      </w:r>
      <w:r>
        <w:br/>
        <w:t>Class Flow:</w:t>
      </w:r>
      <w:r>
        <w:br/>
        <w:t>- Show visuals of Darwin’s Tree of Life vs. Cambrian explosion diagram.</w:t>
      </w:r>
      <w:r>
        <w:br/>
        <w:t>- “Science Court” – split into Defense (Darwinism explains everything) and Prosecution (Darwinism has gaps).</w:t>
      </w:r>
      <w:r>
        <w:br/>
      </w:r>
      <w:r>
        <w:br/>
        <w:t>Homework:</w:t>
      </w:r>
      <w:r>
        <w:br/>
        <w:t>- Finish Chapter 3.</w:t>
      </w:r>
      <w:r>
        <w:br/>
        <w:t>- Reflection Question: What is one piece of evidence Strobel says challenges macroevolution, and how do you respond?</w:t>
      </w:r>
    </w:p>
    <w:p w14:paraId="56307431" w14:textId="77777777" w:rsidR="00E55FD6" w:rsidRDefault="00000000">
      <w:pPr>
        <w:pStyle w:val="Heading2"/>
      </w:pPr>
      <w:r>
        <w:t>Week 5 – Chapter 4: The Cosmos on a Razor’s Edge (Part 1)</w:t>
      </w:r>
    </w:p>
    <w:p w14:paraId="1BE658CA" w14:textId="77777777" w:rsidR="00E55FD6" w:rsidRDefault="00000000">
      <w:r>
        <w:t>Key Ideas: Fine-tuning of the universe, anthropic principle, probability arguments.</w:t>
      </w:r>
      <w:r>
        <w:br/>
      </w:r>
      <w:r>
        <w:br/>
        <w:t>Class Flow:</w:t>
      </w:r>
      <w:r>
        <w:br/>
        <w:t>- Gravity “dial” demonstration.</w:t>
      </w:r>
      <w:r>
        <w:br/>
        <w:t>- Group brainstorm: If you were designing a universe for life, what settings would be essential?</w:t>
      </w:r>
      <w:r>
        <w:br/>
      </w:r>
      <w:r>
        <w:br/>
        <w:t>Homework:</w:t>
      </w:r>
      <w:r>
        <w:br/>
        <w:t>- Finish Chapter 4.</w:t>
      </w:r>
      <w:r>
        <w:br/>
        <w:t>- Reflection Question: Which fine-tuning example in the chapter do you find most compelling, and why?</w:t>
      </w:r>
    </w:p>
    <w:p w14:paraId="6EE900D1" w14:textId="77777777" w:rsidR="00E55FD6" w:rsidRDefault="00000000">
      <w:pPr>
        <w:pStyle w:val="Heading2"/>
      </w:pPr>
      <w:r>
        <w:t>Week 6 – Chapter 5: Mousetraps and Molecular Machines (Part 1)</w:t>
      </w:r>
    </w:p>
    <w:p w14:paraId="7BD13E0B" w14:textId="77777777" w:rsidR="00E55FD6" w:rsidRDefault="00000000">
      <w:r>
        <w:t>Key Ideas: Irreducible complexity in biochemistry.</w:t>
      </w:r>
      <w:r>
        <w:br/>
      </w:r>
      <w:r>
        <w:br/>
        <w:t>Class Flow:</w:t>
      </w:r>
      <w:r>
        <w:br/>
        <w:t>- Mousetrap demonstration – what happens if you remove one part?</w:t>
      </w:r>
      <w:r>
        <w:br/>
        <w:t>- Discuss: How does irreducible complexity challenge a purely naturalistic origin of life?</w:t>
      </w:r>
      <w:r>
        <w:br/>
      </w:r>
      <w:r>
        <w:br/>
        <w:t>Homework:</w:t>
      </w:r>
      <w:r>
        <w:br/>
        <w:t>- Finish Chapter 5.</w:t>
      </w:r>
      <w:r>
        <w:br/>
        <w:t>- Reflection Question: If a biological system needs all its parts to function, how could it develop through gradual evolution?</w:t>
      </w:r>
    </w:p>
    <w:p w14:paraId="25463065" w14:textId="77777777" w:rsidR="00E55FD6" w:rsidRDefault="00000000">
      <w:pPr>
        <w:pStyle w:val="Heading2"/>
      </w:pPr>
      <w:r>
        <w:t>Week 7 – Chapter 6: DNA and the Origin of Life (Part 1)</w:t>
      </w:r>
    </w:p>
    <w:p w14:paraId="10BB6B09" w14:textId="77777777" w:rsidR="00E55FD6" w:rsidRDefault="00000000">
      <w:r>
        <w:t>Key Ideas: DNA as information, origin-of-life problem.</w:t>
      </w:r>
      <w:r>
        <w:br/>
      </w:r>
      <w:r>
        <w:br/>
        <w:t>Class Flow:</w:t>
      </w:r>
      <w:r>
        <w:br/>
        <w:t>- Code-breaking activity; compare to DNA.</w:t>
      </w:r>
      <w:r>
        <w:br/>
        <w:t>- Discuss: Does information ever come from a non-intelligent source?</w:t>
      </w:r>
      <w:r>
        <w:br/>
      </w:r>
      <w:r>
        <w:lastRenderedPageBreak/>
        <w:br/>
        <w:t>Homework:</w:t>
      </w:r>
      <w:r>
        <w:br/>
        <w:t>- Finish Chapter 6.</w:t>
      </w:r>
      <w:r>
        <w:br/>
        <w:t>- Reflection Question: If DNA is like a language, who or what might be the “author” of that language?</w:t>
      </w:r>
    </w:p>
    <w:p w14:paraId="0105F1AB" w14:textId="77777777" w:rsidR="00E55FD6" w:rsidRDefault="00000000">
      <w:pPr>
        <w:pStyle w:val="Heading2"/>
      </w:pPr>
      <w:r>
        <w:t>Week 8 – Chapter 7: Decision Time (Part 1)</w:t>
      </w:r>
    </w:p>
    <w:p w14:paraId="5C14E5D7" w14:textId="77777777" w:rsidR="00E55FD6" w:rsidRDefault="00000000">
      <w:r>
        <w:t>Key Ideas: Weighing naturalism vs. theism.</w:t>
      </w:r>
      <w:r>
        <w:br/>
      </w:r>
      <w:r>
        <w:br/>
        <w:t>Class Flow:</w:t>
      </w:r>
      <w:r>
        <w:br/>
        <w:t>- Students make a “Case Chart” listing evidence fields (cosmology, physics, biology, information) and whether each points toward or away from a Creator.</w:t>
      </w:r>
      <w:r>
        <w:br/>
        <w:t>- Discuss cumulative case strength.</w:t>
      </w:r>
      <w:r>
        <w:br/>
      </w:r>
      <w:r>
        <w:br/>
        <w:t>Homework:</w:t>
      </w:r>
      <w:r>
        <w:br/>
        <w:t>- Finish Chapter 7.</w:t>
      </w:r>
      <w:r>
        <w:br/>
        <w:t>- Reflection Question: If someone asked you why you believe (or don’t believe) in a Creator, what’s the first piece of evidence you would share?</w:t>
      </w:r>
    </w:p>
    <w:p w14:paraId="28C25634" w14:textId="77777777" w:rsidR="00E55FD6" w:rsidRDefault="00000000">
      <w:pPr>
        <w:pStyle w:val="Heading2"/>
      </w:pPr>
      <w:r>
        <w:t>Week 9 – Objections, Alternatives, and Debate Day</w:t>
      </w:r>
    </w:p>
    <w:p w14:paraId="4271D9D0" w14:textId="77777777" w:rsidR="00E55FD6" w:rsidRDefault="00000000">
      <w:r>
        <w:t>Key Ideas: Address common objections (multiverse theory, God-of-the-gaps).</w:t>
      </w:r>
      <w:r>
        <w:br/>
      </w:r>
      <w:r>
        <w:br/>
        <w:t>Class Flow:</w:t>
      </w:r>
      <w:r>
        <w:br/>
        <w:t>- Role-play: skeptics vs. Christians; switch sides.</w:t>
      </w:r>
      <w:r>
        <w:br/>
        <w:t>- Teach respectful, thoughtful response techniques.</w:t>
      </w:r>
      <w:r>
        <w:br/>
      </w:r>
      <w:r>
        <w:br/>
        <w:t>Homework:</w:t>
      </w:r>
      <w:r>
        <w:br/>
        <w:t>- Prepare 3-minute presentation for Week 10: “The strongest piece of evidence for a Creator.”</w:t>
      </w:r>
    </w:p>
    <w:p w14:paraId="24BDE0FF" w14:textId="77777777" w:rsidR="00E55FD6" w:rsidRDefault="00000000">
      <w:pPr>
        <w:pStyle w:val="Heading2"/>
      </w:pPr>
      <w:r>
        <w:t>Week 10 – Final Presentations &amp; Wrap-Up</w:t>
      </w:r>
    </w:p>
    <w:p w14:paraId="236D67B6" w14:textId="77777777" w:rsidR="00E55FD6" w:rsidRDefault="00000000">
      <w:r>
        <w:t>Purpose: Students articulate their case.</w:t>
      </w:r>
      <w:r>
        <w:br/>
      </w:r>
      <w:r>
        <w:br/>
        <w:t>Class Flow:</w:t>
      </w:r>
      <w:r>
        <w:br/>
        <w:t>- Students present their 3-minute case.</w:t>
      </w:r>
      <w:r>
        <w:br/>
        <w:t>- Peer Q&amp;A after each.</w:t>
      </w:r>
      <w:r>
        <w:br/>
        <w:t>- Group reflection on changes in their view of science and faith.</w:t>
      </w:r>
      <w:r>
        <w:br/>
      </w:r>
      <w:r>
        <w:br/>
        <w:t>Final Reflection Question:</w:t>
      </w:r>
      <w:r>
        <w:br/>
        <w:t>- What’s one question you still have, and where might you go to find an answer?</w:t>
      </w:r>
    </w:p>
    <w:sectPr w:rsidR="00E55FD6" w:rsidSect="00FF2070">
      <w:pgSz w:w="12240" w:h="15840"/>
      <w:pgMar w:top="45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2954870">
    <w:abstractNumId w:val="8"/>
  </w:num>
  <w:num w:numId="2" w16cid:durableId="1430661246">
    <w:abstractNumId w:val="6"/>
  </w:num>
  <w:num w:numId="3" w16cid:durableId="655961180">
    <w:abstractNumId w:val="5"/>
  </w:num>
  <w:num w:numId="4" w16cid:durableId="1612056919">
    <w:abstractNumId w:val="4"/>
  </w:num>
  <w:num w:numId="5" w16cid:durableId="1922325885">
    <w:abstractNumId w:val="7"/>
  </w:num>
  <w:num w:numId="6" w16cid:durableId="614294646">
    <w:abstractNumId w:val="3"/>
  </w:num>
  <w:num w:numId="7" w16cid:durableId="988441555">
    <w:abstractNumId w:val="2"/>
  </w:num>
  <w:num w:numId="8" w16cid:durableId="1514415086">
    <w:abstractNumId w:val="1"/>
  </w:num>
  <w:num w:numId="9" w16cid:durableId="588738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B14AB"/>
    <w:rsid w:val="00AA1D8D"/>
    <w:rsid w:val="00B47730"/>
    <w:rsid w:val="00CB0664"/>
    <w:rsid w:val="00E55FD6"/>
    <w:rsid w:val="00FB7AF5"/>
    <w:rsid w:val="00FC693F"/>
    <w:rsid w:val="00FF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ABCA20"/>
  <w14:defaultImageDpi w14:val="300"/>
  <w15:docId w15:val="{A1ECCD43-CE55-45D7-960C-98FA48F3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3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fluitt</cp:lastModifiedBy>
  <cp:revision>2</cp:revision>
  <cp:lastPrinted>2025-08-15T18:16:00Z</cp:lastPrinted>
  <dcterms:created xsi:type="dcterms:W3CDTF">2013-12-23T23:15:00Z</dcterms:created>
  <dcterms:modified xsi:type="dcterms:W3CDTF">2025-08-16T11:45:00Z</dcterms:modified>
  <cp:category/>
</cp:coreProperties>
</file>