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51B5" w14:textId="767FBEF2" w:rsidR="002C1930" w:rsidRDefault="002C1930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My first moral teachers were my parents, teachers, and Sesame Street. These were simple lessons of Kohlberg’s stages of moral development. I can easily spot the level 1 pre-conventional morality that is focused on obedience and punishment. I wanted to avoid punishment and that was the supreme reason behind my action.</w:t>
      </w:r>
    </w:p>
    <w:p w14:paraId="64261ABC" w14:textId="051896B7" w:rsidR="002C1930" w:rsidRDefault="002C1930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Eventually I started asking “why?” which led me to stage 2’s focus on individualism and exchange. I learned to think about “what’s in it for me?”  It was in this stage I learned to attach my obedience to a rule to a request for reward. “If I do my homework, can we go to the mall?” This added benefit helped my motivation.</w:t>
      </w:r>
    </w:p>
    <w:p w14:paraId="337DC5EE" w14:textId="7FEDB07B" w:rsidR="0079052B" w:rsidRDefault="0079052B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These stages of morality </w:t>
      </w:r>
      <w:r w:rsidR="00141D4D">
        <w:rPr>
          <w:rFonts w:ascii="Lato" w:hAnsi="Lato"/>
          <w:color w:val="2D3B45"/>
        </w:rPr>
        <w:t>were</w:t>
      </w:r>
      <w:r>
        <w:rPr>
          <w:rFonts w:ascii="Lato" w:hAnsi="Lato"/>
          <w:color w:val="2D3B45"/>
        </w:rPr>
        <w:t xml:space="preserve"> entirely ego centered. The focus was on myself and how I could avoid punishment and receive reward. </w:t>
      </w:r>
      <w:proofErr w:type="gramStart"/>
      <w:r>
        <w:rPr>
          <w:rFonts w:ascii="Lato" w:hAnsi="Lato"/>
          <w:color w:val="2D3B45"/>
        </w:rPr>
        <w:t>In order to</w:t>
      </w:r>
      <w:proofErr w:type="gramEnd"/>
      <w:r>
        <w:rPr>
          <w:rFonts w:ascii="Lato" w:hAnsi="Lato"/>
          <w:color w:val="2D3B45"/>
        </w:rPr>
        <w:t xml:space="preserve"> move from this </w:t>
      </w:r>
      <w:r w:rsidR="00141D4D">
        <w:rPr>
          <w:rFonts w:ascii="Lato" w:hAnsi="Lato"/>
          <w:color w:val="2D3B45"/>
        </w:rPr>
        <w:t>stage,</w:t>
      </w:r>
      <w:r>
        <w:rPr>
          <w:rFonts w:ascii="Lato" w:hAnsi="Lato"/>
          <w:color w:val="2D3B45"/>
        </w:rPr>
        <w:t xml:space="preserve"> I would have to start thinking beyond myself.</w:t>
      </w:r>
      <w:r>
        <w:rPr>
          <w:rFonts w:ascii="Lato" w:hAnsi="Lato"/>
          <w:color w:val="2D3B45"/>
        </w:rPr>
        <w:br/>
      </w:r>
      <w:r>
        <w:rPr>
          <w:rFonts w:ascii="Lato" w:hAnsi="Lato"/>
          <w:color w:val="2D3B45"/>
        </w:rPr>
        <w:br/>
        <w:t>Around the age of 8 began to think in terms of Kohlberg’s second level: Conventional Morality.</w:t>
      </w:r>
      <w:r w:rsidR="007D0A14">
        <w:rPr>
          <w:rFonts w:ascii="Lato" w:hAnsi="Lato"/>
          <w:color w:val="2D3B45"/>
        </w:rPr>
        <w:t xml:space="preserve"> My concern for stage 3’s focus on interpersonal relationships directed my choices. I did not want to be seen as immoral because that would </w:t>
      </w:r>
      <w:proofErr w:type="gramStart"/>
      <w:r w:rsidR="007D0A14">
        <w:rPr>
          <w:rFonts w:ascii="Lato" w:hAnsi="Lato"/>
          <w:color w:val="2D3B45"/>
        </w:rPr>
        <w:t>effect</w:t>
      </w:r>
      <w:proofErr w:type="gramEnd"/>
      <w:r w:rsidR="007D0A14">
        <w:rPr>
          <w:rFonts w:ascii="Lato" w:hAnsi="Lato"/>
          <w:color w:val="2D3B45"/>
        </w:rPr>
        <w:t xml:space="preserve"> my relationships. Much of this development stage is about fitting in with peer groups which is a shift from the egocentric 1</w:t>
      </w:r>
      <w:r w:rsidR="007D0A14" w:rsidRPr="007D0A14">
        <w:rPr>
          <w:rFonts w:ascii="Lato" w:hAnsi="Lato"/>
          <w:color w:val="2D3B45"/>
          <w:vertAlign w:val="superscript"/>
        </w:rPr>
        <w:t>st</w:t>
      </w:r>
      <w:r w:rsidR="007D0A14">
        <w:rPr>
          <w:rFonts w:ascii="Lato" w:hAnsi="Lato"/>
          <w:color w:val="2D3B45"/>
        </w:rPr>
        <w:t xml:space="preserve"> level of moral development. </w:t>
      </w:r>
    </w:p>
    <w:p w14:paraId="4F39704C" w14:textId="77777777" w:rsidR="0030753B" w:rsidRDefault="007D0A14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As I grew into adolescence I started to think about my place in society</w:t>
      </w:r>
      <w:r w:rsidR="0030753B">
        <w:rPr>
          <w:rFonts w:ascii="Lato" w:hAnsi="Lato"/>
          <w:color w:val="2D3B45"/>
        </w:rPr>
        <w:t>.</w:t>
      </w:r>
      <w:r>
        <w:rPr>
          <w:rFonts w:ascii="Lato" w:hAnsi="Lato"/>
          <w:color w:val="2D3B45"/>
        </w:rPr>
        <w:t xml:space="preserve"> I remember being taught in Sunday school class</w:t>
      </w:r>
      <w:r w:rsidR="0030753B">
        <w:rPr>
          <w:rFonts w:ascii="Lato" w:hAnsi="Lato"/>
          <w:color w:val="2D3B45"/>
        </w:rPr>
        <w:t xml:space="preserve"> Matthew 7:12’s golden rule of treating others how I wanted to be treated. I started to view my choices into the scheme of how culture should be.  I don’t want chaos, so I should not be chaotic to others. This was purely a contractual understanding, but what would happen when the social contract was not kept?</w:t>
      </w:r>
      <w:r w:rsidR="0030753B">
        <w:rPr>
          <w:rFonts w:ascii="Lato" w:hAnsi="Lato"/>
          <w:color w:val="2D3B45"/>
        </w:rPr>
        <w:br/>
      </w:r>
    </w:p>
    <w:p w14:paraId="1F95BDEB" w14:textId="1659D20F" w:rsidR="007D0A14" w:rsidRDefault="00A812AD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As I grew into </w:t>
      </w:r>
      <w:r w:rsidR="00B71902">
        <w:rPr>
          <w:rFonts w:ascii="Lato" w:hAnsi="Lato"/>
          <w:color w:val="2D3B45"/>
        </w:rPr>
        <w:t>adulthood,</w:t>
      </w:r>
      <w:r>
        <w:rPr>
          <w:rFonts w:ascii="Lato" w:hAnsi="Lato"/>
          <w:color w:val="2D3B45"/>
        </w:rPr>
        <w:t xml:space="preserve"> I started to look beyond contractual obligations. This brought me to level 3 of Kohlberg’s stages – post-conventional morality. My mind started to wrestle with the tough questions that usually started “but what about those people who…”  and ended with something that didn’t fit the majority</w:t>
      </w:r>
      <w:r w:rsidR="00B71902">
        <w:rPr>
          <w:rFonts w:ascii="Lato" w:hAnsi="Lato"/>
          <w:color w:val="2D3B45"/>
        </w:rPr>
        <w:t xml:space="preserve"> rule. Kohlberg called this stage “social contract and individual rights</w:t>
      </w:r>
      <w:proofErr w:type="gramStart"/>
      <w:r w:rsidR="00B71902">
        <w:rPr>
          <w:rFonts w:ascii="Lato" w:hAnsi="Lato"/>
          <w:color w:val="2D3B45"/>
        </w:rPr>
        <w:t>”</w:t>
      </w:r>
      <w:proofErr w:type="gramEnd"/>
      <w:r w:rsidR="00B71902">
        <w:rPr>
          <w:rFonts w:ascii="Lato" w:hAnsi="Lato"/>
          <w:color w:val="2D3B45"/>
        </w:rPr>
        <w:t xml:space="preserve"> and this is still a stage I wrestle with.  The norms of life fight this paradigm, but what about those who choose to live or because of unfortunate circumstance are forced to live beyond that boundary?</w:t>
      </w:r>
      <w:r w:rsidR="0030753B">
        <w:rPr>
          <w:rFonts w:ascii="Lato" w:hAnsi="Lato"/>
          <w:color w:val="2D3B45"/>
        </w:rPr>
        <w:br/>
        <w:t xml:space="preserve"> </w:t>
      </w:r>
    </w:p>
    <w:p w14:paraId="091E4906" w14:textId="502DA947" w:rsidR="0087276C" w:rsidRDefault="00A54E8D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The previous levels focused on the “me” aspects of morality. What is in it for me and </w:t>
      </w:r>
      <w:r w:rsidR="00141D4D">
        <w:rPr>
          <w:rFonts w:ascii="Lato" w:hAnsi="Lato"/>
          <w:color w:val="2D3B45"/>
        </w:rPr>
        <w:t>treating</w:t>
      </w:r>
      <w:r>
        <w:rPr>
          <w:rFonts w:ascii="Lato" w:hAnsi="Lato"/>
          <w:color w:val="2D3B45"/>
        </w:rPr>
        <w:t xml:space="preserve"> others as I hope they treat me, but this new level brings a paradigm shift. The post-conventional level challenges me to do good for others even if they are unable to repay that good. </w:t>
      </w:r>
    </w:p>
    <w:p w14:paraId="6E18EE9E" w14:textId="77777777" w:rsidR="0087276C" w:rsidRDefault="0087276C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I find the level 3 to be centered on a self-sacrificial love and for that reason m</w:t>
      </w:r>
      <w:r>
        <w:rPr>
          <w:rFonts w:ascii="Lato" w:hAnsi="Lato"/>
          <w:color w:val="2D3B45"/>
        </w:rPr>
        <w:t>y moral authority at this level is Jesus who taught “</w:t>
      </w:r>
      <w:r w:rsidRPr="0087276C">
        <w:rPr>
          <w:rFonts w:ascii="Lato" w:hAnsi="Lato"/>
          <w:color w:val="2D3B45"/>
        </w:rPr>
        <w:t>love your enemies, do good to them, and lend to them without expecting to get anything back.” (Luke 6:35)</w:t>
      </w:r>
      <w:r>
        <w:rPr>
          <w:rFonts w:ascii="Lato" w:hAnsi="Lato"/>
          <w:color w:val="2D3B45"/>
        </w:rPr>
        <w:t>”</w:t>
      </w:r>
      <w:r>
        <w:rPr>
          <w:rFonts w:ascii="Lato" w:hAnsi="Lato"/>
          <w:color w:val="2D3B45"/>
        </w:rPr>
        <w:t xml:space="preserve"> Like Jesus, this stage often </w:t>
      </w:r>
      <w:r>
        <w:rPr>
          <w:rFonts w:ascii="Lato" w:hAnsi="Lato"/>
          <w:color w:val="2D3B45"/>
        </w:rPr>
        <w:lastRenderedPageBreak/>
        <w:t>puts me at odds with a culture that is contractual and self-focused. This is a difficult road carrying a cross.</w:t>
      </w:r>
    </w:p>
    <w:p w14:paraId="556C8E8C" w14:textId="4F815B66" w:rsidR="00923ADB" w:rsidRDefault="0087276C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What lays beyond this road? Stage 6 is called universal principles, and I seem to understand this lesson but have not yet aced its quizzes. In this stage we go beyond the acts of doing good to those who can’t repay </w:t>
      </w:r>
      <w:r w:rsidR="00141D4D">
        <w:rPr>
          <w:rFonts w:ascii="Lato" w:hAnsi="Lato"/>
          <w:color w:val="2D3B45"/>
        </w:rPr>
        <w:t>good,</w:t>
      </w:r>
      <w:r>
        <w:rPr>
          <w:rFonts w:ascii="Lato" w:hAnsi="Lato"/>
          <w:color w:val="2D3B45"/>
        </w:rPr>
        <w:t xml:space="preserve"> and we hold those people as valuable in our heart, mind, and spirit. </w:t>
      </w:r>
      <w:r w:rsidR="00923ADB">
        <w:rPr>
          <w:rFonts w:ascii="Lato" w:hAnsi="Lato"/>
          <w:color w:val="2D3B45"/>
        </w:rPr>
        <w:t>In the Judeo-Christian vernacular we would call this the “Image of God.”</w:t>
      </w:r>
    </w:p>
    <w:p w14:paraId="27B8869B" w14:textId="40D8A014" w:rsidR="00141D4D" w:rsidRDefault="00923ADB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Whereas I may be able to do good out of sense of habit and sense of personal satisfaction of benevolence, I can’t fake the thoughts and intents of the heart. In this ultimate stage the act of living the good life has made its way from the extremities</w:t>
      </w:r>
      <w:r w:rsidR="00141D4D">
        <w:rPr>
          <w:rFonts w:ascii="Lato" w:hAnsi="Lato"/>
          <w:color w:val="2D3B45"/>
        </w:rPr>
        <w:t>, the things we do and the words we say,</w:t>
      </w:r>
      <w:r>
        <w:rPr>
          <w:rFonts w:ascii="Lato" w:hAnsi="Lato"/>
          <w:color w:val="2D3B45"/>
        </w:rPr>
        <w:t xml:space="preserve"> to the</w:t>
      </w:r>
      <w:r w:rsidR="00141D4D">
        <w:rPr>
          <w:rFonts w:ascii="Lato" w:hAnsi="Lato"/>
          <w:color w:val="2D3B45"/>
        </w:rPr>
        <w:t xml:space="preserve"> very heart. In this stage I value others as God would value them, not based on what they can do for me or how I can fulfill a social contract that solidifies my place among a peer group. Instead, I simply see the amazing value of others.</w:t>
      </w:r>
    </w:p>
    <w:p w14:paraId="38F1B74F" w14:textId="04B468B5" w:rsidR="00141D4D" w:rsidRDefault="00141D4D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Morality is a complicated conversation, but in the simplest terms it is in seeing the value and acting according to that value. </w:t>
      </w:r>
    </w:p>
    <w:p w14:paraId="576CB29F" w14:textId="099CEBC5" w:rsidR="0087276C" w:rsidRDefault="00923ADB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  </w:t>
      </w:r>
      <w:r w:rsidR="0087276C">
        <w:rPr>
          <w:rFonts w:ascii="Lato" w:hAnsi="Lato"/>
          <w:color w:val="2D3B45"/>
        </w:rPr>
        <w:t xml:space="preserve"> </w:t>
      </w:r>
    </w:p>
    <w:p w14:paraId="3E7B3C3E" w14:textId="77777777" w:rsidR="00141D4D" w:rsidRDefault="00141D4D" w:rsidP="002C1930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</w:p>
    <w:sectPr w:rsidR="00141D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41B0" w14:textId="77777777" w:rsidR="00FF696F" w:rsidRDefault="00FF696F" w:rsidP="00141D4D">
      <w:pPr>
        <w:spacing w:after="0" w:line="240" w:lineRule="auto"/>
      </w:pPr>
      <w:r>
        <w:separator/>
      </w:r>
    </w:p>
  </w:endnote>
  <w:endnote w:type="continuationSeparator" w:id="0">
    <w:p w14:paraId="49C1DE49" w14:textId="77777777" w:rsidR="00FF696F" w:rsidRDefault="00FF696F" w:rsidP="0014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5709" w14:textId="77777777" w:rsidR="00FF696F" w:rsidRDefault="00FF696F" w:rsidP="00141D4D">
      <w:pPr>
        <w:spacing w:after="0" w:line="240" w:lineRule="auto"/>
      </w:pPr>
      <w:r>
        <w:separator/>
      </w:r>
    </w:p>
  </w:footnote>
  <w:footnote w:type="continuationSeparator" w:id="0">
    <w:p w14:paraId="3E0BD8C1" w14:textId="77777777" w:rsidR="00FF696F" w:rsidRDefault="00FF696F" w:rsidP="0014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DC6" w14:textId="28586CD8" w:rsidR="00141D4D" w:rsidRDefault="00141D4D">
    <w:pPr>
      <w:pStyle w:val="Header"/>
    </w:pPr>
    <w:r>
      <w:t xml:space="preserve">Chris Fluitt: </w:t>
    </w:r>
    <w:r w:rsidRPr="00141D4D">
      <w:t>Personal Moral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30"/>
    <w:rsid w:val="00141D4D"/>
    <w:rsid w:val="002C1930"/>
    <w:rsid w:val="0030753B"/>
    <w:rsid w:val="0079052B"/>
    <w:rsid w:val="007D0A14"/>
    <w:rsid w:val="0087276C"/>
    <w:rsid w:val="00923ADB"/>
    <w:rsid w:val="00A54E8D"/>
    <w:rsid w:val="00A812AD"/>
    <w:rsid w:val="00B7190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ABC9"/>
  <w15:chartTrackingRefBased/>
  <w15:docId w15:val="{449BCDAC-0711-41B1-ADE5-EBBD9F2A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9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1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4D"/>
  </w:style>
  <w:style w:type="paragraph" w:styleId="Footer">
    <w:name w:val="footer"/>
    <w:basedOn w:val="Normal"/>
    <w:link w:val="FooterChar"/>
    <w:uiPriority w:val="99"/>
    <w:unhideWhenUsed/>
    <w:rsid w:val="00141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4</cp:revision>
  <dcterms:created xsi:type="dcterms:W3CDTF">2024-03-08T19:22:00Z</dcterms:created>
  <dcterms:modified xsi:type="dcterms:W3CDTF">2024-03-08T21:44:00Z</dcterms:modified>
</cp:coreProperties>
</file>