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B429" w14:textId="6F143C16" w:rsidR="00290F8C" w:rsidRDefault="00D966BD" w:rsidP="00290F8C">
      <w:pPr>
        <w:ind w:left="-720"/>
        <w:rPr>
          <w:b/>
          <w:bCs/>
        </w:rPr>
      </w:pPr>
      <w:r>
        <w:rPr>
          <w:b/>
          <w:bCs/>
        </w:rPr>
        <w:t xml:space="preserve">Healthy New Year </w:t>
      </w:r>
      <w:proofErr w:type="gramStart"/>
      <w:r w:rsidR="00290F8C">
        <w:rPr>
          <w:b/>
          <w:bCs/>
        </w:rPr>
        <w:t>5</w:t>
      </w:r>
      <w:r w:rsidR="00F4685C">
        <w:rPr>
          <w:b/>
          <w:bCs/>
        </w:rPr>
        <w:t xml:space="preserve">  -</w:t>
      </w:r>
      <w:proofErr w:type="gramEnd"/>
      <w:r w:rsidR="00F4685C">
        <w:rPr>
          <w:b/>
          <w:bCs/>
        </w:rPr>
        <w:t xml:space="preserve"> </w:t>
      </w:r>
      <w:r w:rsidR="00290F8C">
        <w:rPr>
          <w:b/>
          <w:bCs/>
        </w:rPr>
        <w:t>Chris Fluitt</w:t>
      </w:r>
      <w:r>
        <w:rPr>
          <w:b/>
          <w:bCs/>
        </w:rPr>
        <w:t xml:space="preserve"> – </w:t>
      </w:r>
      <w:r w:rsidR="00431FC0">
        <w:rPr>
          <w:b/>
          <w:bCs/>
        </w:rPr>
        <w:t>February</w:t>
      </w:r>
      <w:r>
        <w:rPr>
          <w:b/>
          <w:bCs/>
        </w:rPr>
        <w:t xml:space="preserve"> </w:t>
      </w:r>
      <w:r w:rsidR="00F4685C">
        <w:rPr>
          <w:b/>
          <w:bCs/>
        </w:rPr>
        <w:t>2</w:t>
      </w:r>
      <w:r>
        <w:rPr>
          <w:b/>
          <w:bCs/>
        </w:rPr>
        <w:t>, 2025</w:t>
      </w:r>
      <w:r w:rsidR="00290F8C">
        <w:rPr>
          <w:b/>
          <w:bCs/>
        </w:rPr>
        <w:br/>
        <w:t>Soul Food: Discover Health from the Inside Out</w:t>
      </w:r>
    </w:p>
    <w:p w14:paraId="05FD49B0" w14:textId="045F4F8E" w:rsidR="00290F8C" w:rsidRDefault="00290F8C" w:rsidP="00431FC0">
      <w:pPr>
        <w:ind w:left="-900"/>
      </w:pPr>
      <w:r>
        <w:t xml:space="preserve">1. Life’s demands are big. The only way to survive &amp; thrive is to have a </w:t>
      </w:r>
      <w:proofErr w:type="gramStart"/>
      <w:r>
        <w:t>healthy __</w:t>
      </w:r>
      <w:proofErr w:type="gramEnd"/>
      <w:r>
        <w:t>__________.</w:t>
      </w:r>
    </w:p>
    <w:p w14:paraId="37179458" w14:textId="719E3D50" w:rsidR="00290F8C" w:rsidRDefault="00290F8C" w:rsidP="00431FC0">
      <w:pPr>
        <w:ind w:left="-900"/>
      </w:pPr>
      <w:r>
        <w:t>2. Matthew 16:25-27 "For whoever wants to save their life will lose it, but whoever loses their life for me will _______</w:t>
      </w:r>
      <w:proofErr w:type="gramStart"/>
      <w:r>
        <w:t>_  _</w:t>
      </w:r>
      <w:proofErr w:type="gramEnd"/>
      <w:r>
        <w:t>___. What good will it be for someone to gain the whole world, yet forfeit their soul? Or what can anyone give in exchange for their ___________? For the Son of Man is going to come with his angels in the glory of his Father, and then he will ___________ each person according to what they have done.”</w:t>
      </w:r>
    </w:p>
    <w:p w14:paraId="6564F370" w14:textId="52DD86A3" w:rsidR="00290F8C" w:rsidRDefault="00290F8C" w:rsidP="00431FC0">
      <w:pPr>
        <w:ind w:left="-900"/>
      </w:pPr>
      <w:r>
        <w:t>3. C.S. Lewis said, "You do not have a soul. ________</w:t>
      </w:r>
      <w:proofErr w:type="gramStart"/>
      <w:r>
        <w:t xml:space="preserve">  ________  ______  </w:t>
      </w:r>
      <w:proofErr w:type="gramEnd"/>
      <w:r>
        <w:t xml:space="preserve">_____________." </w:t>
      </w:r>
    </w:p>
    <w:p w14:paraId="4CFF21AE" w14:textId="15C33E4F" w:rsidR="00290F8C" w:rsidRDefault="00290F8C" w:rsidP="00431FC0">
      <w:pPr>
        <w:ind w:left="-900"/>
      </w:pPr>
      <w:r>
        <w:t>4. To feed our souls, we need to connect with something ___________</w:t>
      </w:r>
      <w:proofErr w:type="gramStart"/>
      <w:r w:rsidR="00E025E2">
        <w:t xml:space="preserve">_  </w:t>
      </w:r>
      <w:r>
        <w:t>_</w:t>
      </w:r>
      <w:proofErr w:type="gramEnd"/>
      <w:r>
        <w:t>___</w:t>
      </w:r>
      <w:proofErr w:type="gramStart"/>
      <w:r>
        <w:t>__</w:t>
      </w:r>
      <w:proofErr w:type="gramEnd"/>
      <w:r>
        <w:t>_</w:t>
      </w:r>
      <w:r w:rsidR="00E025E2">
        <w:t xml:space="preserve">  _____________</w:t>
      </w:r>
      <w:r>
        <w:t xml:space="preserve">_____.**  </w:t>
      </w:r>
    </w:p>
    <w:p w14:paraId="3D5B1388" w14:textId="64E5E184" w:rsidR="00290F8C" w:rsidRDefault="00431FC0" w:rsidP="00431FC0">
      <w:pPr>
        <w:ind w:left="-900"/>
      </w:pPr>
      <w:r>
        <w:t>5</w:t>
      </w:r>
      <w:r w:rsidR="00290F8C">
        <w:t xml:space="preserve">. The </w:t>
      </w:r>
      <w:r w:rsidR="00E025E2">
        <w:t>______________   __________</w:t>
      </w:r>
      <w:r w:rsidR="00290F8C">
        <w:t xml:space="preserve"> </w:t>
      </w:r>
      <w:r w:rsidR="00E025E2">
        <w:t xml:space="preserve">blessing -s an ancient Jewish Prayer Practice to refocus on </w:t>
      </w:r>
      <w:r w:rsidR="00290F8C">
        <w:t xml:space="preserve">thanks, God as eternal king, your soul in God’s control, </w:t>
      </w:r>
      <w:r w:rsidR="00E025E2">
        <w:t xml:space="preserve">and </w:t>
      </w:r>
      <w:r w:rsidR="00290F8C">
        <w:t>God’s faithfulness</w:t>
      </w:r>
      <w:r w:rsidR="00E025E2">
        <w:t xml:space="preserve"> each morning.</w:t>
      </w:r>
    </w:p>
    <w:p w14:paraId="1B413CB4" w14:textId="73C57CFD" w:rsidR="00DD0B5D" w:rsidRPr="00DD0B5D" w:rsidRDefault="00000000" w:rsidP="00431FC0">
      <w:pPr>
        <w:ind w:left="-900"/>
        <w:jc w:val="center"/>
        <w:rPr>
          <w:b/>
          <w:bCs/>
        </w:rPr>
      </w:pPr>
      <w:r>
        <w:rPr>
          <w:b/>
          <w:bCs/>
        </w:rPr>
        <w:pict w14:anchorId="7E1F13BD">
          <v:rect id="_x0000_i1033" style="width:0;height:1.5pt" o:hralign="center" o:hrstd="t" o:hr="t" fillcolor="#a0a0a0" stroked="f"/>
        </w:pict>
      </w:r>
    </w:p>
    <w:p w14:paraId="32DAC129" w14:textId="24DE5DFD" w:rsidR="00F4685C" w:rsidRDefault="00DD0B5D" w:rsidP="00431FC0">
      <w:pPr>
        <w:ind w:left="-900"/>
      </w:pPr>
      <w:r w:rsidRPr="00DD0B5D">
        <w:rPr>
          <w:b/>
          <w:bCs/>
          <w:sz w:val="28"/>
          <w:szCs w:val="28"/>
        </w:rPr>
        <w:t xml:space="preserve">Additional Study </w:t>
      </w:r>
      <w:r w:rsidR="00D31DE7" w:rsidRPr="00D31DE7">
        <w:rPr>
          <w:b/>
          <w:bCs/>
          <w:sz w:val="28"/>
          <w:szCs w:val="28"/>
        </w:rPr>
        <w:t>for your week</w:t>
      </w:r>
    </w:p>
    <w:p w14:paraId="2FC2E07C" w14:textId="77F3B6BF" w:rsidR="00E025E2" w:rsidRDefault="00E025E2" w:rsidP="00431FC0">
      <w:pPr>
        <w:ind w:left="-900"/>
      </w:pPr>
      <w:r>
        <w:t xml:space="preserve">1. Psalm 23:1-4 The Lord is my shepherd, I lack nothing. He makes me lie down in green pastures, he leads me beside quiet waters, he refreshes my soul. He guides me along the right paths for his name’s sake. Even though I walk through the darkest valley, I will fear no evil, for you are with me; your rod and your staff comfort me.  </w:t>
      </w:r>
    </w:p>
    <w:p w14:paraId="622AC13F" w14:textId="5937DEEF" w:rsidR="00E025E2" w:rsidRDefault="00E025E2" w:rsidP="00431FC0">
      <w:pPr>
        <w:ind w:left="-900"/>
      </w:pPr>
      <w:r>
        <w:t xml:space="preserve">   Goal: Engage in activities that refresh your soul. Discover what works best for you.</w:t>
      </w:r>
    </w:p>
    <w:p w14:paraId="037C9922" w14:textId="24646AA3" w:rsidR="00E025E2" w:rsidRDefault="00E025E2" w:rsidP="00431FC0">
      <w:pPr>
        <w:ind w:left="-900"/>
      </w:pPr>
      <w:r>
        <w:t>2. Proverbs 4:23 Above all else, guard your heart, for everything you do flows from it.</w:t>
      </w:r>
    </w:p>
    <w:p w14:paraId="5E0B6DDD" w14:textId="5FEA3F54" w:rsidR="00E025E2" w:rsidRDefault="00E025E2" w:rsidP="00431FC0">
      <w:pPr>
        <w:ind w:left="-750"/>
      </w:pPr>
      <w:r>
        <w:t xml:space="preserve">Goal: Practice guarding your heart (inner person) by focusing on peace and spiritual growth. Determine </w:t>
      </w:r>
      <w:r w:rsidR="00AB117E">
        <w:t xml:space="preserve">   </w:t>
      </w:r>
      <w:r w:rsidR="00431FC0">
        <w:t xml:space="preserve">  </w:t>
      </w:r>
      <w:r>
        <w:t>the practices that are dangerous for your health. How will you guard against these practices?</w:t>
      </w:r>
    </w:p>
    <w:p w14:paraId="7D08EAC8" w14:textId="7510FB9B" w:rsidR="00E025E2" w:rsidRDefault="00E025E2" w:rsidP="00431FC0">
      <w:pPr>
        <w:ind w:left="-900"/>
      </w:pPr>
      <w:r>
        <w:t>3. Psalm 100:4-5 Enter his gates with thanksgiving and his courts with praise; give thanks to him and praise his name. For the Lord is good and his love endures forever; his faithfulness continues through all generations.</w:t>
      </w:r>
    </w:p>
    <w:p w14:paraId="5A23FD7B" w14:textId="11B54D99" w:rsidR="00E025E2" w:rsidRDefault="00E025E2" w:rsidP="00431FC0">
      <w:pPr>
        <w:ind w:left="-900"/>
      </w:pPr>
      <w:r>
        <w:t xml:space="preserve">   Goal: Incorporate gratitude and praise into your daily routine to connect with God.</w:t>
      </w:r>
    </w:p>
    <w:p w14:paraId="68575F51" w14:textId="1504E5B7" w:rsidR="00E025E2" w:rsidRDefault="00AB117E" w:rsidP="00431FC0">
      <w:pPr>
        <w:ind w:left="-900"/>
      </w:pPr>
      <w:r>
        <w:t>4</w:t>
      </w:r>
      <w:r w:rsidR="00E025E2">
        <w:t>. Lamentations 3:22-23</w:t>
      </w:r>
      <w:r>
        <w:t xml:space="preserve"> </w:t>
      </w:r>
      <w:r w:rsidR="00E025E2">
        <w:t xml:space="preserve">Because of the Lord’s great love we are not consumed, for his compassions never fail. They are new every morning; great is your faithfulness.  </w:t>
      </w:r>
    </w:p>
    <w:p w14:paraId="7AF090AC" w14:textId="01A6C33A" w:rsidR="00E025E2" w:rsidRDefault="00E025E2" w:rsidP="00431FC0">
      <w:pPr>
        <w:ind w:left="-900"/>
      </w:pPr>
      <w:r>
        <w:t xml:space="preserve">   Goal: Use the </w:t>
      </w:r>
      <w:proofErr w:type="spellStart"/>
      <w:r>
        <w:t>Modeh</w:t>
      </w:r>
      <w:proofErr w:type="spellEnd"/>
      <w:r>
        <w:t xml:space="preserve"> Ani prayer or a similar practice to refocus on God's faithfulness each morning.</w:t>
      </w:r>
    </w:p>
    <w:p w14:paraId="415E9957" w14:textId="65F8BF9C" w:rsidR="00AB117E" w:rsidRDefault="00AB117E" w:rsidP="00431FC0">
      <w:pPr>
        <w:ind w:left="-900"/>
      </w:pPr>
      <w:r>
        <w:t>5. Psalm 51:10 Create in me a pure heart, O God, and renew a steadfast spirit within me.</w:t>
      </w:r>
    </w:p>
    <w:p w14:paraId="1A1C67FA" w14:textId="56B3EE88" w:rsidR="00E025E2" w:rsidRDefault="00AB117E" w:rsidP="00431FC0">
      <w:pPr>
        <w:ind w:left="-750"/>
      </w:pPr>
      <w:r>
        <w:t xml:space="preserve">Goal: Practice daily spiritual renewal by asking God to create a pure heart and renew your spirit, focusing on maintaining a healthy soul. This verse emphasizes the importance of spiritual renewal and purity, aligning with the theme of prioritizing soul health. </w:t>
      </w:r>
    </w:p>
    <w:p w14:paraId="262542AB" w14:textId="769B2F81" w:rsidR="00D31DE7" w:rsidRDefault="00D31DE7" w:rsidP="00F4685C">
      <w:pPr>
        <w:ind w:left="-990"/>
      </w:pPr>
      <w:r>
        <w:rPr>
          <w:noProof/>
        </w:rPr>
        <w:lastRenderedPageBreak/>
        <w:drawing>
          <wp:inline distT="0" distB="0" distL="0" distR="0" wp14:anchorId="3D949C5C" wp14:editId="6F15328C">
            <wp:extent cx="7129145" cy="9135533"/>
            <wp:effectExtent l="0" t="0" r="0" b="8890"/>
            <wp:docPr id="90316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62597"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132274" cy="9139542"/>
                    </a:xfrm>
                    <a:prstGeom prst="rect">
                      <a:avLst/>
                    </a:prstGeom>
                  </pic:spPr>
                </pic:pic>
              </a:graphicData>
            </a:graphic>
          </wp:inline>
        </w:drawing>
      </w:r>
    </w:p>
    <w:sectPr w:rsidR="00D31DE7" w:rsidSect="00431FC0">
      <w:footerReference w:type="default" r:id="rId8"/>
      <w:pgSz w:w="12240" w:h="15840"/>
      <w:pgMar w:top="450" w:right="990" w:bottom="810" w:left="1440" w:header="720" w:footer="6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F3EE" w14:textId="77777777" w:rsidR="00BD3F3E" w:rsidRDefault="00BD3F3E" w:rsidP="00FE41FC">
      <w:pPr>
        <w:spacing w:after="0" w:line="240" w:lineRule="auto"/>
      </w:pPr>
      <w:r>
        <w:separator/>
      </w:r>
    </w:p>
  </w:endnote>
  <w:endnote w:type="continuationSeparator" w:id="0">
    <w:p w14:paraId="678AF74C" w14:textId="77777777" w:rsidR="00BD3F3E" w:rsidRDefault="00BD3F3E" w:rsidP="00FE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438A" w14:textId="7A6092F3" w:rsidR="00FE41FC" w:rsidRDefault="009045B6" w:rsidP="009045B6">
    <w:pPr>
      <w:pStyle w:val="Footer"/>
      <w:ind w:left="-540"/>
    </w:pPr>
    <w:r>
      <w:rPr>
        <w:noProof/>
      </w:rPr>
      <w:drawing>
        <wp:anchor distT="0" distB="0" distL="114300" distR="114300" simplePos="0" relativeHeight="251658240" behindDoc="0" locked="0" layoutInCell="1" allowOverlap="1" wp14:anchorId="2B579183" wp14:editId="28431638">
          <wp:simplePos x="0" y="0"/>
          <wp:positionH relativeFrom="margin">
            <wp:align>right</wp:align>
          </wp:positionH>
          <wp:positionV relativeFrom="paragraph">
            <wp:posOffset>-116416</wp:posOffset>
          </wp:positionV>
          <wp:extent cx="1604010" cy="382905"/>
          <wp:effectExtent l="0" t="0" r="0" b="0"/>
          <wp:wrapNone/>
          <wp:docPr id="2028641948" name="Picture 3"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35324" name="Picture 3" descr="A black and white logo"/>
                  <pic:cNvPicPr/>
                </pic:nvPicPr>
                <pic:blipFill>
                  <a:blip r:embed="rId1">
                    <a:extLst>
                      <a:ext uri="{28A0092B-C50C-407E-A947-70E740481C1C}">
                        <a14:useLocalDpi xmlns:a14="http://schemas.microsoft.com/office/drawing/2010/main" val="0"/>
                      </a:ext>
                    </a:extLst>
                  </a:blip>
                  <a:stretch>
                    <a:fillRect/>
                  </a:stretch>
                </pic:blipFill>
                <pic:spPr>
                  <a:xfrm>
                    <a:off x="0" y="0"/>
                    <a:ext cx="1604010" cy="382905"/>
                  </a:xfrm>
                  <a:prstGeom prst="rect">
                    <a:avLst/>
                  </a:prstGeom>
                </pic:spPr>
              </pic:pic>
            </a:graphicData>
          </a:graphic>
        </wp:anchor>
      </w:drawing>
    </w:r>
    <w:r>
      <w:t>Mission: Help people FIND &amp; FOLLOW Jesus Christ.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8352" w14:textId="77777777" w:rsidR="00BD3F3E" w:rsidRDefault="00BD3F3E" w:rsidP="00FE41FC">
      <w:pPr>
        <w:spacing w:after="0" w:line="240" w:lineRule="auto"/>
      </w:pPr>
      <w:r>
        <w:separator/>
      </w:r>
    </w:p>
  </w:footnote>
  <w:footnote w:type="continuationSeparator" w:id="0">
    <w:p w14:paraId="03571A99" w14:textId="77777777" w:rsidR="00BD3F3E" w:rsidRDefault="00BD3F3E" w:rsidP="00FE4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994"/>
    <w:multiLevelType w:val="multilevel"/>
    <w:tmpl w:val="C8EA3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60545"/>
    <w:multiLevelType w:val="multilevel"/>
    <w:tmpl w:val="B67E79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11BF8"/>
    <w:multiLevelType w:val="multilevel"/>
    <w:tmpl w:val="3942E2E8"/>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F3769DD"/>
    <w:multiLevelType w:val="multilevel"/>
    <w:tmpl w:val="1B90EA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E7F5E"/>
    <w:multiLevelType w:val="multilevel"/>
    <w:tmpl w:val="3ECA5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B509CD"/>
    <w:multiLevelType w:val="multilevel"/>
    <w:tmpl w:val="7B724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5718F"/>
    <w:multiLevelType w:val="multilevel"/>
    <w:tmpl w:val="7A126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1E1BB2"/>
    <w:multiLevelType w:val="multilevel"/>
    <w:tmpl w:val="593606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830146"/>
    <w:multiLevelType w:val="multilevel"/>
    <w:tmpl w:val="D856E2F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53A35EC3"/>
    <w:multiLevelType w:val="multilevel"/>
    <w:tmpl w:val="3D148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E429BB"/>
    <w:multiLevelType w:val="multilevel"/>
    <w:tmpl w:val="6CD0EC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05AB9"/>
    <w:multiLevelType w:val="multilevel"/>
    <w:tmpl w:val="69A6A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2961664">
    <w:abstractNumId w:val="0"/>
  </w:num>
  <w:num w:numId="2" w16cid:durableId="182523554">
    <w:abstractNumId w:val="4"/>
  </w:num>
  <w:num w:numId="3" w16cid:durableId="164833270">
    <w:abstractNumId w:val="11"/>
  </w:num>
  <w:num w:numId="4" w16cid:durableId="221597045">
    <w:abstractNumId w:val="9"/>
  </w:num>
  <w:num w:numId="5" w16cid:durableId="1334724943">
    <w:abstractNumId w:val="7"/>
  </w:num>
  <w:num w:numId="6" w16cid:durableId="1662075838">
    <w:abstractNumId w:val="6"/>
  </w:num>
  <w:num w:numId="7" w16cid:durableId="1846087827">
    <w:abstractNumId w:val="3"/>
  </w:num>
  <w:num w:numId="8" w16cid:durableId="1234319015">
    <w:abstractNumId w:val="1"/>
  </w:num>
  <w:num w:numId="9" w16cid:durableId="1816297441">
    <w:abstractNumId w:val="10"/>
  </w:num>
  <w:num w:numId="10" w16cid:durableId="702829464">
    <w:abstractNumId w:val="5"/>
  </w:num>
  <w:num w:numId="11" w16cid:durableId="1721324337">
    <w:abstractNumId w:val="8"/>
  </w:num>
  <w:num w:numId="12" w16cid:durableId="1378041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BD"/>
    <w:rsid w:val="000201E4"/>
    <w:rsid w:val="00071DE3"/>
    <w:rsid w:val="00090B5C"/>
    <w:rsid w:val="00092C6C"/>
    <w:rsid w:val="000C3872"/>
    <w:rsid w:val="000C4B1C"/>
    <w:rsid w:val="00167FE7"/>
    <w:rsid w:val="001C3DB5"/>
    <w:rsid w:val="001D1BF5"/>
    <w:rsid w:val="00290F8C"/>
    <w:rsid w:val="00297719"/>
    <w:rsid w:val="002B642D"/>
    <w:rsid w:val="0030607C"/>
    <w:rsid w:val="003324CC"/>
    <w:rsid w:val="003840C2"/>
    <w:rsid w:val="003A270A"/>
    <w:rsid w:val="003D33CD"/>
    <w:rsid w:val="00431FC0"/>
    <w:rsid w:val="00462BD2"/>
    <w:rsid w:val="004B4253"/>
    <w:rsid w:val="004C2C77"/>
    <w:rsid w:val="004D1472"/>
    <w:rsid w:val="004F695B"/>
    <w:rsid w:val="005362BE"/>
    <w:rsid w:val="005A345E"/>
    <w:rsid w:val="0064345E"/>
    <w:rsid w:val="006A6022"/>
    <w:rsid w:val="00707512"/>
    <w:rsid w:val="007308E6"/>
    <w:rsid w:val="007C060D"/>
    <w:rsid w:val="007D0FEC"/>
    <w:rsid w:val="00826B06"/>
    <w:rsid w:val="009045B6"/>
    <w:rsid w:val="009627D7"/>
    <w:rsid w:val="009D7FD4"/>
    <w:rsid w:val="00A80A72"/>
    <w:rsid w:val="00AB117E"/>
    <w:rsid w:val="00AE3DC2"/>
    <w:rsid w:val="00AE554A"/>
    <w:rsid w:val="00B76AF2"/>
    <w:rsid w:val="00B83396"/>
    <w:rsid w:val="00BD3F3E"/>
    <w:rsid w:val="00CC0E03"/>
    <w:rsid w:val="00CE13E3"/>
    <w:rsid w:val="00CE4EEC"/>
    <w:rsid w:val="00D31DE7"/>
    <w:rsid w:val="00D75B71"/>
    <w:rsid w:val="00D966BD"/>
    <w:rsid w:val="00DD0B5D"/>
    <w:rsid w:val="00DE465B"/>
    <w:rsid w:val="00E025E2"/>
    <w:rsid w:val="00E026BB"/>
    <w:rsid w:val="00E14ECA"/>
    <w:rsid w:val="00E507A3"/>
    <w:rsid w:val="00E51D16"/>
    <w:rsid w:val="00E5481A"/>
    <w:rsid w:val="00EA7D78"/>
    <w:rsid w:val="00EB642A"/>
    <w:rsid w:val="00EC6858"/>
    <w:rsid w:val="00F41518"/>
    <w:rsid w:val="00F4685C"/>
    <w:rsid w:val="00FB160B"/>
    <w:rsid w:val="00FE4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EE41C"/>
  <w15:chartTrackingRefBased/>
  <w15:docId w15:val="{01396CC3-5F6D-4FD6-8993-B02BD8BC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6BD"/>
    <w:rPr>
      <w:rFonts w:eastAsiaTheme="majorEastAsia" w:cstheme="majorBidi"/>
      <w:color w:val="272727" w:themeColor="text1" w:themeTint="D8"/>
    </w:rPr>
  </w:style>
  <w:style w:type="paragraph" w:styleId="Title">
    <w:name w:val="Title"/>
    <w:basedOn w:val="Normal"/>
    <w:next w:val="Normal"/>
    <w:link w:val="TitleChar"/>
    <w:uiPriority w:val="10"/>
    <w:qFormat/>
    <w:rsid w:val="00D96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6BD"/>
    <w:pPr>
      <w:spacing w:before="160"/>
      <w:jc w:val="center"/>
    </w:pPr>
    <w:rPr>
      <w:i/>
      <w:iCs/>
      <w:color w:val="404040" w:themeColor="text1" w:themeTint="BF"/>
    </w:rPr>
  </w:style>
  <w:style w:type="character" w:customStyle="1" w:styleId="QuoteChar">
    <w:name w:val="Quote Char"/>
    <w:basedOn w:val="DefaultParagraphFont"/>
    <w:link w:val="Quote"/>
    <w:uiPriority w:val="29"/>
    <w:rsid w:val="00D966BD"/>
    <w:rPr>
      <w:i/>
      <w:iCs/>
      <w:color w:val="404040" w:themeColor="text1" w:themeTint="BF"/>
    </w:rPr>
  </w:style>
  <w:style w:type="paragraph" w:styleId="ListParagraph">
    <w:name w:val="List Paragraph"/>
    <w:basedOn w:val="Normal"/>
    <w:uiPriority w:val="34"/>
    <w:qFormat/>
    <w:rsid w:val="00D966BD"/>
    <w:pPr>
      <w:ind w:left="720"/>
      <w:contextualSpacing/>
    </w:pPr>
  </w:style>
  <w:style w:type="character" w:styleId="IntenseEmphasis">
    <w:name w:val="Intense Emphasis"/>
    <w:basedOn w:val="DefaultParagraphFont"/>
    <w:uiPriority w:val="21"/>
    <w:qFormat/>
    <w:rsid w:val="00D966BD"/>
    <w:rPr>
      <w:i/>
      <w:iCs/>
      <w:color w:val="0F4761" w:themeColor="accent1" w:themeShade="BF"/>
    </w:rPr>
  </w:style>
  <w:style w:type="paragraph" w:styleId="IntenseQuote">
    <w:name w:val="Intense Quote"/>
    <w:basedOn w:val="Normal"/>
    <w:next w:val="Normal"/>
    <w:link w:val="IntenseQuoteChar"/>
    <w:uiPriority w:val="30"/>
    <w:qFormat/>
    <w:rsid w:val="00D96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6BD"/>
    <w:rPr>
      <w:i/>
      <w:iCs/>
      <w:color w:val="0F4761" w:themeColor="accent1" w:themeShade="BF"/>
    </w:rPr>
  </w:style>
  <w:style w:type="character" w:styleId="IntenseReference">
    <w:name w:val="Intense Reference"/>
    <w:basedOn w:val="DefaultParagraphFont"/>
    <w:uiPriority w:val="32"/>
    <w:qFormat/>
    <w:rsid w:val="00D966BD"/>
    <w:rPr>
      <w:b/>
      <w:bCs/>
      <w:smallCaps/>
      <w:color w:val="0F4761" w:themeColor="accent1" w:themeShade="BF"/>
      <w:spacing w:val="5"/>
    </w:rPr>
  </w:style>
  <w:style w:type="paragraph" w:styleId="Header">
    <w:name w:val="header"/>
    <w:basedOn w:val="Normal"/>
    <w:link w:val="HeaderChar"/>
    <w:uiPriority w:val="99"/>
    <w:unhideWhenUsed/>
    <w:rsid w:val="00FE4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1FC"/>
  </w:style>
  <w:style w:type="paragraph" w:styleId="Footer">
    <w:name w:val="footer"/>
    <w:basedOn w:val="Normal"/>
    <w:link w:val="FooterChar"/>
    <w:uiPriority w:val="99"/>
    <w:unhideWhenUsed/>
    <w:rsid w:val="00FE4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229171">
      <w:bodyDiv w:val="1"/>
      <w:marLeft w:val="0"/>
      <w:marRight w:val="0"/>
      <w:marTop w:val="0"/>
      <w:marBottom w:val="0"/>
      <w:divBdr>
        <w:top w:val="none" w:sz="0" w:space="0" w:color="auto"/>
        <w:left w:val="none" w:sz="0" w:space="0" w:color="auto"/>
        <w:bottom w:val="none" w:sz="0" w:space="0" w:color="auto"/>
        <w:right w:val="none" w:sz="0" w:space="0" w:color="auto"/>
      </w:divBdr>
    </w:div>
    <w:div w:id="726222121">
      <w:bodyDiv w:val="1"/>
      <w:marLeft w:val="0"/>
      <w:marRight w:val="0"/>
      <w:marTop w:val="0"/>
      <w:marBottom w:val="0"/>
      <w:divBdr>
        <w:top w:val="none" w:sz="0" w:space="0" w:color="auto"/>
        <w:left w:val="none" w:sz="0" w:space="0" w:color="auto"/>
        <w:bottom w:val="none" w:sz="0" w:space="0" w:color="auto"/>
        <w:right w:val="none" w:sz="0" w:space="0" w:color="auto"/>
      </w:divBdr>
    </w:div>
    <w:div w:id="782194821">
      <w:bodyDiv w:val="1"/>
      <w:marLeft w:val="0"/>
      <w:marRight w:val="0"/>
      <w:marTop w:val="0"/>
      <w:marBottom w:val="0"/>
      <w:divBdr>
        <w:top w:val="none" w:sz="0" w:space="0" w:color="auto"/>
        <w:left w:val="none" w:sz="0" w:space="0" w:color="auto"/>
        <w:bottom w:val="none" w:sz="0" w:space="0" w:color="auto"/>
        <w:right w:val="none" w:sz="0" w:space="0" w:color="auto"/>
      </w:divBdr>
    </w:div>
    <w:div w:id="938296434">
      <w:bodyDiv w:val="1"/>
      <w:marLeft w:val="0"/>
      <w:marRight w:val="0"/>
      <w:marTop w:val="0"/>
      <w:marBottom w:val="0"/>
      <w:divBdr>
        <w:top w:val="none" w:sz="0" w:space="0" w:color="auto"/>
        <w:left w:val="none" w:sz="0" w:space="0" w:color="auto"/>
        <w:bottom w:val="none" w:sz="0" w:space="0" w:color="auto"/>
        <w:right w:val="none" w:sz="0" w:space="0" w:color="auto"/>
      </w:divBdr>
    </w:div>
    <w:div w:id="1411973793">
      <w:bodyDiv w:val="1"/>
      <w:marLeft w:val="0"/>
      <w:marRight w:val="0"/>
      <w:marTop w:val="0"/>
      <w:marBottom w:val="0"/>
      <w:divBdr>
        <w:top w:val="none" w:sz="0" w:space="0" w:color="auto"/>
        <w:left w:val="none" w:sz="0" w:space="0" w:color="auto"/>
        <w:bottom w:val="none" w:sz="0" w:space="0" w:color="auto"/>
        <w:right w:val="none" w:sz="0" w:space="0" w:color="auto"/>
      </w:divBdr>
    </w:div>
    <w:div w:id="1880583255">
      <w:bodyDiv w:val="1"/>
      <w:marLeft w:val="0"/>
      <w:marRight w:val="0"/>
      <w:marTop w:val="0"/>
      <w:marBottom w:val="0"/>
      <w:divBdr>
        <w:top w:val="none" w:sz="0" w:space="0" w:color="auto"/>
        <w:left w:val="none" w:sz="0" w:space="0" w:color="auto"/>
        <w:bottom w:val="none" w:sz="0" w:space="0" w:color="auto"/>
        <w:right w:val="none" w:sz="0" w:space="0" w:color="auto"/>
      </w:divBdr>
    </w:div>
    <w:div w:id="1922333351">
      <w:bodyDiv w:val="1"/>
      <w:marLeft w:val="0"/>
      <w:marRight w:val="0"/>
      <w:marTop w:val="0"/>
      <w:marBottom w:val="0"/>
      <w:divBdr>
        <w:top w:val="none" w:sz="0" w:space="0" w:color="auto"/>
        <w:left w:val="none" w:sz="0" w:space="0" w:color="auto"/>
        <w:bottom w:val="none" w:sz="0" w:space="0" w:color="auto"/>
        <w:right w:val="none" w:sz="0" w:space="0" w:color="auto"/>
      </w:divBdr>
    </w:div>
    <w:div w:id="208117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432</Words>
  <Characters>2252</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6</cp:revision>
  <cp:lastPrinted>2025-02-02T19:44:00Z</cp:lastPrinted>
  <dcterms:created xsi:type="dcterms:W3CDTF">2025-02-01T14:08:00Z</dcterms:created>
  <dcterms:modified xsi:type="dcterms:W3CDTF">2025-02-02T19:52:00Z</dcterms:modified>
</cp:coreProperties>
</file>