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pPr>
        <w:pStyle w:val="Title"/>
      </w:pPr>
      <w:r>
        <w:t>START HERE – WEEK 3</w:t>
      </w:r>
    </w:p>
    <w:p>
      <w:r>
        <w:t>Why You Won’t Fail This Year - The Habit Fix</w:t>
      </w:r>
    </w:p>
    <w:p>
      <w:r>
        <w:t>January 18, 2026</w:t>
      </w:r>
    </w:p>
    <w:p>
      <w:r>
        <w:t>Key Scriptures: John 15:4-8; Matthew 26:40-41; Hebrews 10:24-25; Daniel 6</w:t>
      </w:r>
    </w:p>
    <w:p>
      <w:r>
        <w:t>Big Idea: You do not change by trying harder. You change by realigning your life around Jesus.</w:t>
      </w:r>
    </w:p>
    <w:p>
      <w:pPr>
        <w:pStyle w:val="Heading1"/>
      </w:pPr>
      <w:r>
        <w:t>SERMON INTRO</w:t>
      </w:r>
    </w:p>
    <w:p>
      <w:r>
        <w:t>Every January we start with hope. New goals. New intentions. New promises. But somewhere between motivation and Monday morning, something breaks down. This message is about why that happens - and why it does not have to happen again. Today is not about willpower. It is about alignment.</w:t>
      </w:r>
    </w:p>
    <w:p>
      <w:pPr>
        <w:pStyle w:val="Heading1"/>
      </w:pPr>
      <w:r>
        <w:t>ME</w:t>
      </w:r>
    </w:p>
    <w:p>
      <w:r>
        <w:t>I have failed at change more times than I can count. Not because I did not care. Not because I did not love God. But because my life was not aligned to support the change I wanted.</w:t>
      </w:r>
    </w:p>
    <w:p>
      <w:pPr>
        <w:pStyle w:val="Heading1"/>
      </w:pPr>
      <w:r>
        <w:t>WE</w:t>
      </w:r>
    </w:p>
    <w:p>
      <w:r>
        <w:t>Only 9% of New Year’s resolutions last the whole year. Intentions account for only about 28% of our behavior. More than 70% of what we do is shaped by something other than willpower.</w:t>
      </w:r>
    </w:p>
    <w:p>
      <w:pPr>
        <w:pStyle w:val="Heading1"/>
      </w:pPr>
      <w:r>
        <w:t>GOD</w:t>
      </w:r>
    </w:p>
    <w:p>
      <w:r>
        <w:t>Jesus said, 'The spirit is willing, but the flesh is weak.' That is not condemnation. That is compassion. Jesus invites us into alignment with Him, not pressure to try harder.</w:t>
      </w:r>
    </w:p>
    <w:p>
      <w:pPr>
        <w:pStyle w:val="Heading1"/>
      </w:pPr>
      <w:r>
        <w:t>ILLUSTRATION: DANIEL IN CRISIS</w:t>
      </w:r>
    </w:p>
    <w:p>
      <w:r>
        <w:drawing>
          <wp:inline xmlns:a="http://schemas.openxmlformats.org/drawingml/2006/main" xmlns:pic="http://schemas.openxmlformats.org/drawingml/2006/picture">
            <wp:extent cx="5486400" cy="3086100"/>
            <wp:docPr id="1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Daniel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86100"/>
                    </a:xfrm>
                    <a:prstGeom prst="rect"/>
                  </pic:spPr>
                </pic:pic>
              </a:graphicData>
            </a:graphic>
          </wp:inline>
        </w:drawing>
      </w:r>
    </w:p>
    <w:p/>
    <w:p>
      <w:r>
        <w:drawing>
          <wp:inline xmlns:a="http://schemas.openxmlformats.org/drawingml/2006/main" xmlns:pic="http://schemas.openxmlformats.org/drawingml/2006/picture">
            <wp:extent cx="5486400" cy="3086100"/>
            <wp:docPr id="2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risis Daniel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86100"/>
                    </a:xfrm>
                    <a:prstGeom prst="rect"/>
                  </pic:spPr>
                </pic:pic>
              </a:graphicData>
            </a:graphic>
          </wp:inline>
        </w:drawing>
      </w:r>
    </w:p>
    <w:p/>
    <w:p>
      <w:r>
        <w:drawing>
          <wp:inline xmlns:a="http://schemas.openxmlformats.org/drawingml/2006/main" xmlns:pic="http://schemas.openxmlformats.org/drawingml/2006/picture">
            <wp:extent cx="5486400" cy="3086100"/>
            <wp:docPr id="3" name="Picture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Super Crisis Daniel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86100"/>
                    </a:xfrm>
                    <a:prstGeom prst="rect"/>
                  </pic:spPr>
                </pic:pic>
              </a:graphicData>
            </a:graphic>
          </wp:inline>
        </w:drawing>
      </w:r>
    </w:p>
    <w:p/>
    <w:p>
      <w:r>
        <w:drawing>
          <wp:inline xmlns:a="http://schemas.openxmlformats.org/drawingml/2006/main" xmlns:pic="http://schemas.openxmlformats.org/drawingml/2006/picture">
            <wp:extent cx="5486400" cy="3086100"/>
            <wp:docPr id="4" name="Picture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Super Dooper Crisis Daniel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86100"/>
                    </a:xfrm>
                    <a:prstGeom prst="rect"/>
                  </pic:spPr>
                </pic:pic>
              </a:graphicData>
            </a:graphic>
          </wp:inline>
        </w:drawing>
      </w:r>
    </w:p>
    <w:p/>
    <w:p>
      <w:r>
        <w:t>Daniel stayed faithful long before the lions showed up. The lions den did not create his faith. It revealed his alignment.</w:t>
      </w:r>
    </w:p>
    <w:p>
      <w:pPr>
        <w:pStyle w:val="Heading1"/>
      </w:pPr>
      <w:r>
        <w:t>YOU</w:t>
      </w:r>
    </w:p>
    <w:p>
      <w:r>
        <w:t>Change does not come from trying harder in the moment. It comes from arranging your life around what you love.</w:t>
      </w:r>
    </w:p>
    <w:p>
      <w:pPr>
        <w:pStyle w:val="Heading1"/>
      </w:pPr>
      <w:r>
        <w:t>PRACTICAL HABIT FRAMEWORK</w:t>
      </w:r>
    </w:p>
    <w:p>
      <w:r>
        <w:t>When I notice ________, I will choose ________, because I want ________. To make this easier, I will change my environment by ________.</w:t>
      </w:r>
    </w:p>
    <w:p>
      <w:pPr>
        <w:pStyle w:val="Heading1"/>
      </w:pPr>
      <w:r>
        <w:t>US</w:t>
      </w:r>
    </w:p>
    <w:p>
      <w:r>
        <w:t>Right now we choose a new cue, a new craving, a new response. Through prayer and worship, God realigns us.</w:t>
      </w:r>
    </w:p>
    <w:sectPr w:rsidR="00FC693F" w:rsidRPr="0006063C" w:rsidSect="00034616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34616"/>
    <w:rsid w:val="0006063C"/>
    <w:rsid w:val="0015074B"/>
    <w:rsid w:val="0029639D"/>
    <w:rsid w:val="00326F90"/>
    <w:rsid w:val="00AA1D8D"/>
    <w:rsid w:val="00B47730"/>
    <w:rsid w:val="00CB0664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406206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9" Type="http://schemas.openxmlformats.org/officeDocument/2006/relationships/image" Target="media/image1.png"/><Relationship Id="rId10" Type="http://schemas.openxmlformats.org/officeDocument/2006/relationships/image" Target="media/image2.png"/><Relationship Id="rId11" Type="http://schemas.openxmlformats.org/officeDocument/2006/relationships/image" Target="media/image3.png"/><Relationship Id="rId12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'1.0' encoding='UTF-8' standalone='yes'?>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0</Characters>
  <Application>Microsoft Macintosh Word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0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/>
  <cp:revision>1</cp:revision>
  <dcterms:created xsi:type="dcterms:W3CDTF">2013-12-23T23:15:00Z</dcterms:created>
  <dcterms:modified xsi:type="dcterms:W3CDTF">2013-12-23T23:15:00Z</dcterms:modified>
  <cp:category/>
</cp:coreProperties>
</file>