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F96E7D" w14:paraId="09678C39" w14:textId="77777777" w:rsidTr="00F96E7D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E861885" w14:textId="33103440" w:rsidR="00F96E7D" w:rsidRDefault="008E0616" w:rsidP="00F96E7D">
            <w:pPr>
              <w:pStyle w:val="Title"/>
            </w:pPr>
            <w:r w:rsidRPr="008E0616">
              <w:rPr>
                <w:color w:val="0070C0"/>
                <w:sz w:val="24"/>
                <w:szCs w:val="24"/>
              </w:rPr>
              <w:t>Dallas Cowboy</w:t>
            </w:r>
            <w:r>
              <w:rPr>
                <w:color w:val="0070C0"/>
                <w:sz w:val="96"/>
                <w:szCs w:val="96"/>
              </w:rPr>
              <w:t xml:space="preserve"> </w:t>
            </w:r>
            <w:r w:rsidRPr="008E0616">
              <w:rPr>
                <w:color w:val="0070C0"/>
                <w:sz w:val="96"/>
                <w:szCs w:val="96"/>
              </w:rPr>
              <w:t>Super Bowl Party</w:t>
            </w:r>
          </w:p>
        </w:tc>
      </w:tr>
    </w:tbl>
    <w:p w14:paraId="423705ED" w14:textId="098162C8" w:rsidR="00902E1F" w:rsidRDefault="0010163E" w:rsidP="00902E1F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When: </w:t>
      </w:r>
      <w:r w:rsidR="008E0616">
        <w:rPr>
          <w:color w:val="000000" w:themeColor="text1"/>
        </w:rPr>
        <w:t>Sunday, February</w:t>
      </w:r>
      <w:r>
        <w:rPr>
          <w:color w:val="000000" w:themeColor="text1"/>
        </w:rPr>
        <w:t xml:space="preserve"> 1</w:t>
      </w:r>
      <w:r w:rsidR="008E0616">
        <w:rPr>
          <w:color w:val="000000" w:themeColor="text1"/>
        </w:rPr>
        <w:t>2</w:t>
      </w:r>
      <w:r w:rsidRPr="0010163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, </w:t>
      </w:r>
      <w:r w:rsidR="008E0616">
        <w:rPr>
          <w:color w:val="000000" w:themeColor="text1"/>
        </w:rPr>
        <w:t>Game Time 5:30pm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Where: </w:t>
      </w:r>
      <w:r w:rsidR="008E0616">
        <w:rPr>
          <w:color w:val="000000" w:themeColor="text1"/>
        </w:rPr>
        <w:t>Church Sanctuary</w:t>
      </w:r>
    </w:p>
    <w:p w14:paraId="0A3A8B87" w14:textId="50877BC9" w:rsidR="0010163E" w:rsidRDefault="0010163E" w:rsidP="00902E1F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What: Greeting &amp; Loading Cars for drive through service</w:t>
      </w:r>
    </w:p>
    <w:p w14:paraId="67B4D78F" w14:textId="77777777" w:rsidR="00FA3F4E" w:rsidRPr="00FA3F4E" w:rsidRDefault="00FA3F4E" w:rsidP="00902E1F">
      <w:pPr>
        <w:spacing w:before="0" w:after="0"/>
        <w:rPr>
          <w:color w:val="000000" w:themeColor="text1"/>
        </w:rPr>
      </w:pPr>
    </w:p>
    <w:tbl>
      <w:tblPr>
        <w:tblStyle w:val="Layouttable"/>
        <w:tblW w:w="6155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880"/>
        <w:gridCol w:w="1080"/>
        <w:gridCol w:w="1800"/>
        <w:gridCol w:w="5130"/>
        <w:gridCol w:w="2640"/>
        <w:gridCol w:w="2148"/>
      </w:tblGrid>
      <w:tr w:rsidR="00D73EEF" w14:paraId="1B01F11C" w14:textId="77777777" w:rsidTr="0032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88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080" w:type="dxa"/>
            <w:tcBorders>
              <w:bottom w:val="nil"/>
            </w:tcBorders>
            <w:tcMar>
              <w:top w:w="144" w:type="dxa"/>
            </w:tcMar>
          </w:tcPr>
          <w:p w14:paraId="0247C955" w14:textId="0B695CA6" w:rsidR="00D73EEF" w:rsidRDefault="008E0616" w:rsidP="008E0616">
            <w:pPr>
              <w:ind w:left="810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1800" w:type="dxa"/>
            <w:tcBorders>
              <w:bottom w:val="nil"/>
            </w:tcBorders>
            <w:tcMar>
              <w:top w:w="144" w:type="dxa"/>
            </w:tcMar>
          </w:tcPr>
          <w:p w14:paraId="17038518" w14:textId="0E646C7B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  <w:tcBorders>
              <w:bottom w:val="nil"/>
            </w:tcBorders>
            <w:tcMar>
              <w:top w:w="144" w:type="dxa"/>
            </w:tcMar>
          </w:tcPr>
          <w:p w14:paraId="7D15A611" w14:textId="61CAE4CF" w:rsidR="00D73EEF" w:rsidRDefault="008E0616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SERVE: Setup, Bring Food, Clean Up</w:t>
            </w:r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02A87414" w:rsidR="00D73EEF" w:rsidRDefault="008E0616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 you believe the Cowboys will win?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78A4B7F7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EEF" w14:paraId="076678EC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88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32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88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CC14" w14:textId="77777777" w:rsidR="004E44B3" w:rsidRDefault="004E44B3" w:rsidP="00D9076A">
      <w:pPr>
        <w:spacing w:before="0" w:after="0"/>
      </w:pPr>
      <w:r>
        <w:separator/>
      </w:r>
    </w:p>
    <w:p w14:paraId="18F3CAFF" w14:textId="77777777" w:rsidR="004E44B3" w:rsidRDefault="004E44B3"/>
  </w:endnote>
  <w:endnote w:type="continuationSeparator" w:id="0">
    <w:p w14:paraId="58E57785" w14:textId="77777777" w:rsidR="004E44B3" w:rsidRDefault="004E44B3" w:rsidP="00D9076A">
      <w:pPr>
        <w:spacing w:before="0" w:after="0"/>
      </w:pPr>
      <w:r>
        <w:continuationSeparator/>
      </w:r>
    </w:p>
    <w:p w14:paraId="76270B2B" w14:textId="77777777" w:rsidR="004E44B3" w:rsidRDefault="004E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5F3D" w14:textId="77777777" w:rsidR="004E44B3" w:rsidRDefault="004E44B3" w:rsidP="00D9076A">
      <w:pPr>
        <w:spacing w:before="0" w:after="0"/>
      </w:pPr>
      <w:r>
        <w:separator/>
      </w:r>
    </w:p>
    <w:p w14:paraId="79AE89EA" w14:textId="77777777" w:rsidR="004E44B3" w:rsidRDefault="004E44B3"/>
  </w:footnote>
  <w:footnote w:type="continuationSeparator" w:id="0">
    <w:p w14:paraId="36D00EF0" w14:textId="77777777" w:rsidR="004E44B3" w:rsidRDefault="004E44B3" w:rsidP="00D9076A">
      <w:pPr>
        <w:spacing w:before="0" w:after="0"/>
      </w:pPr>
      <w:r>
        <w:continuationSeparator/>
      </w:r>
    </w:p>
    <w:p w14:paraId="66D9E899" w14:textId="77777777" w:rsidR="004E44B3" w:rsidRDefault="004E4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10163E"/>
    <w:rsid w:val="00114CF3"/>
    <w:rsid w:val="001A6249"/>
    <w:rsid w:val="001F319D"/>
    <w:rsid w:val="001F4AB5"/>
    <w:rsid w:val="002654ED"/>
    <w:rsid w:val="002B54A0"/>
    <w:rsid w:val="003225E7"/>
    <w:rsid w:val="00392FE2"/>
    <w:rsid w:val="003C371D"/>
    <w:rsid w:val="003C7729"/>
    <w:rsid w:val="00470CAB"/>
    <w:rsid w:val="004E44B3"/>
    <w:rsid w:val="005174EF"/>
    <w:rsid w:val="0052768F"/>
    <w:rsid w:val="00565BFC"/>
    <w:rsid w:val="005E5CBD"/>
    <w:rsid w:val="00765E19"/>
    <w:rsid w:val="00770691"/>
    <w:rsid w:val="007C2292"/>
    <w:rsid w:val="007C45D3"/>
    <w:rsid w:val="008328F2"/>
    <w:rsid w:val="008C40D0"/>
    <w:rsid w:val="008D623D"/>
    <w:rsid w:val="008E0616"/>
    <w:rsid w:val="00902E1F"/>
    <w:rsid w:val="00936708"/>
    <w:rsid w:val="00951925"/>
    <w:rsid w:val="009A1090"/>
    <w:rsid w:val="009F4905"/>
    <w:rsid w:val="00A70BC7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96E7D"/>
    <w:rsid w:val="00FA3F4E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000000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000000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000000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000000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000000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000000" w:rsidRDefault="00000000">
          <w:pPr>
            <w:pStyle w:val="1859433FB0244DC8BA96B02E4805C0C0"/>
          </w:pPr>
          <w:r>
            <w:t xml:space="preserve">Area </w:t>
          </w:r>
          <w:r>
            <w:t>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000000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000000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000000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000000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000000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000000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000000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000000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000000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000000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000000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000000" w:rsidRDefault="00000000">
          <w:pPr>
            <w:pStyle w:val="F44816813B1847EFB425E5AAC21EC4D4"/>
          </w:pPr>
          <w:r>
            <w:t xml:space="preserve">Area of </w:t>
          </w:r>
          <w:r>
            <w:t>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000000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000000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000000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000000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000000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000000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000000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000000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000000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000000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000000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000000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000000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000000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000000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000000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000000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000000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000000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000000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000000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000000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000000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000000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000000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000000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000000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000000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000000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000000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000000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000000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000000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000000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000000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000000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000000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000000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000000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000000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000000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000000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000000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000000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000000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000000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000000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000000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000000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000000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000000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000000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000000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000000" w:rsidRDefault="00000000">
          <w:pPr>
            <w:pStyle w:val="7EF223725FB84C93A394999D1D19019F"/>
          </w:pPr>
          <w:r>
            <w:t xml:space="preserve">Area of </w:t>
          </w:r>
          <w:r>
            <w:t>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000000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000000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000000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000000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000000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000000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000000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000000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000000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000000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000000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000000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000000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000000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000000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000000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000000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000000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000000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000000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000000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000000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000000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000000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000000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E32210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D1B46EB7949A6BFE26FC5E2A313B7">
    <w:name w:val="86ED1B46EB7949A6BFE26FC5E2A313B7"/>
  </w:style>
  <w:style w:type="paragraph" w:customStyle="1" w:styleId="A2DEF861B51F4F64A5E12E6613EAE45D">
    <w:name w:val="A2DEF861B51F4F64A5E12E6613EAE45D"/>
  </w:style>
  <w:style w:type="paragraph" w:customStyle="1" w:styleId="D89A01D70BEE464292E4D9B98454D4C5">
    <w:name w:val="D89A01D70BEE464292E4D9B98454D4C5"/>
  </w:style>
  <w:style w:type="paragraph" w:customStyle="1" w:styleId="D39CD9613AF643D2A271713368CC966E">
    <w:name w:val="D39CD9613AF643D2A271713368CC966E"/>
  </w:style>
  <w:style w:type="paragraph" w:customStyle="1" w:styleId="824516E7C3AF4D89A5A85667791F00C0">
    <w:name w:val="824516E7C3AF4D89A5A85667791F00C0"/>
  </w:style>
  <w:style w:type="paragraph" w:customStyle="1" w:styleId="F2282AC3801C4BC49FCAA6F2E494E88C">
    <w:name w:val="F2282AC3801C4BC49FCAA6F2E494E88C"/>
  </w:style>
  <w:style w:type="paragraph" w:customStyle="1" w:styleId="8D9E3A2F52C545D9A6DE58A3070C3E40">
    <w:name w:val="8D9E3A2F52C545D9A6DE58A3070C3E40"/>
  </w:style>
  <w:style w:type="paragraph" w:customStyle="1" w:styleId="ED59357CA87440BAB65B59E9F23D952D">
    <w:name w:val="ED59357CA87440BAB65B59E9F23D952D"/>
  </w:style>
  <w:style w:type="paragraph" w:customStyle="1" w:styleId="C714817083A04491B8ACE352BC9AEBCE">
    <w:name w:val="C714817083A04491B8ACE352BC9AEBCE"/>
  </w:style>
  <w:style w:type="paragraph" w:customStyle="1" w:styleId="1EBADB8683684369845B13D235ED4524">
    <w:name w:val="1EBADB8683684369845B13D235ED4524"/>
  </w:style>
  <w:style w:type="paragraph" w:customStyle="1" w:styleId="76D7AEC13A99480C93830BDC7418F7F7">
    <w:name w:val="76D7AEC13A99480C93830BDC7418F7F7"/>
  </w:style>
  <w:style w:type="paragraph" w:customStyle="1" w:styleId="CBE6916DFE0A4B25B7DA841A919125F2">
    <w:name w:val="CBE6916DFE0A4B25B7DA841A919125F2"/>
  </w:style>
  <w:style w:type="paragraph" w:customStyle="1" w:styleId="7A51DD99F76646519FD29181FE4F8118">
    <w:name w:val="7A51DD99F76646519FD29181FE4F8118"/>
  </w:style>
  <w:style w:type="paragraph" w:customStyle="1" w:styleId="9A963A8F9A514DFC9C9CAFE1580F8E82">
    <w:name w:val="9A963A8F9A514DFC9C9CAFE1580F8E82"/>
  </w:style>
  <w:style w:type="paragraph" w:customStyle="1" w:styleId="91B44204E5F34F9FB09523B9E762E79E">
    <w:name w:val="91B44204E5F34F9FB09523B9E762E79E"/>
  </w:style>
  <w:style w:type="paragraph" w:customStyle="1" w:styleId="3F3FC73A88F24D8CB5E3A2D020D718F9">
    <w:name w:val="3F3FC73A88F24D8CB5E3A2D020D718F9"/>
  </w:style>
  <w:style w:type="paragraph" w:customStyle="1" w:styleId="EF1D7801991D4479B95736D3C2303C5A">
    <w:name w:val="EF1D7801991D4479B95736D3C2303C5A"/>
  </w:style>
  <w:style w:type="paragraph" w:customStyle="1" w:styleId="CB9C27F6D03F49678E5FCFDE136AD462">
    <w:name w:val="CB9C27F6D03F49678E5FCFDE136AD462"/>
  </w:style>
  <w:style w:type="paragraph" w:customStyle="1" w:styleId="9E1211126D524B73947C02CC853BD646">
    <w:name w:val="9E1211126D524B73947C02CC853BD646"/>
  </w:style>
  <w:style w:type="paragraph" w:customStyle="1" w:styleId="C31D32FF4E3242B8BC4128B311E51C8E">
    <w:name w:val="C31D32FF4E3242B8BC4128B311E51C8E"/>
  </w:style>
  <w:style w:type="paragraph" w:customStyle="1" w:styleId="8DE60027CF1C4483A4A1C640FB5F9592">
    <w:name w:val="8DE60027CF1C4483A4A1C640FB5F9592"/>
  </w:style>
  <w:style w:type="paragraph" w:customStyle="1" w:styleId="F8C16FB3B0F44954A1A20F271583E6A6">
    <w:name w:val="F8C16FB3B0F44954A1A20F271583E6A6"/>
  </w:style>
  <w:style w:type="paragraph" w:customStyle="1" w:styleId="583F41DB9F3D460BB27AB2686DD9002D">
    <w:name w:val="583F41DB9F3D460BB27AB2686DD9002D"/>
  </w:style>
  <w:style w:type="paragraph" w:customStyle="1" w:styleId="643ABB91F04946EB84E554AFB0026C18">
    <w:name w:val="643ABB91F04946EB84E554AFB0026C18"/>
  </w:style>
  <w:style w:type="paragraph" w:customStyle="1" w:styleId="A094F5D386B8419CBE67A818EBA3C343">
    <w:name w:val="A094F5D386B8419CBE67A818EBA3C343"/>
  </w:style>
  <w:style w:type="paragraph" w:customStyle="1" w:styleId="C0E7876CEF864E1E9F679C200E696082">
    <w:name w:val="C0E7876CEF864E1E9F679C200E696082"/>
  </w:style>
  <w:style w:type="paragraph" w:customStyle="1" w:styleId="9E23334D665D455EB691169C186788A4">
    <w:name w:val="9E23334D665D455EB691169C186788A4"/>
  </w:style>
  <w:style w:type="paragraph" w:customStyle="1" w:styleId="DB883A6216DB433CB0AB21A5EC53C1BF">
    <w:name w:val="DB883A6216DB433CB0AB21A5EC53C1BF"/>
  </w:style>
  <w:style w:type="paragraph" w:customStyle="1" w:styleId="CE575F950BA0434B8284028A6207D95E">
    <w:name w:val="CE575F950BA0434B8284028A6207D95E"/>
  </w:style>
  <w:style w:type="paragraph" w:customStyle="1" w:styleId="C5044282B046489097B495880C5CDE69">
    <w:name w:val="C5044282B046489097B495880C5CDE69"/>
  </w:style>
  <w:style w:type="paragraph" w:customStyle="1" w:styleId="8500398B68B74FCD93B1D7BD7071A4EC">
    <w:name w:val="8500398B68B74FCD93B1D7BD7071A4EC"/>
  </w:style>
  <w:style w:type="paragraph" w:customStyle="1" w:styleId="4EC23AE4D8044CE7B1A8BB4DB88F46EF">
    <w:name w:val="4EC23AE4D8044CE7B1A8BB4DB88F46EF"/>
  </w:style>
  <w:style w:type="paragraph" w:customStyle="1" w:styleId="018F0DA7CF8E4A5686B200FA64B1D4D5">
    <w:name w:val="018F0DA7CF8E4A5686B200FA64B1D4D5"/>
  </w:style>
  <w:style w:type="paragraph" w:customStyle="1" w:styleId="6B382CDC32434157981A5EBBEC0424BE">
    <w:name w:val="6B382CDC32434157981A5EBBEC0424BE"/>
  </w:style>
  <w:style w:type="paragraph" w:customStyle="1" w:styleId="0D61C924BA59415C89DCBCADA60FAFE4">
    <w:name w:val="0D61C924BA59415C89DCBCADA60FAFE4"/>
  </w:style>
  <w:style w:type="paragraph" w:customStyle="1" w:styleId="6734B0FD7D3E498A81A876C297DDC93E">
    <w:name w:val="6734B0FD7D3E498A81A876C297DDC93E"/>
  </w:style>
  <w:style w:type="paragraph" w:customStyle="1" w:styleId="9334B8F706DF48959FB008B68688BA02">
    <w:name w:val="9334B8F706DF48959FB008B68688BA02"/>
  </w:style>
  <w:style w:type="paragraph" w:customStyle="1" w:styleId="9EB9763EA6D8478D9BFCE6B3EE7B95DA">
    <w:name w:val="9EB9763EA6D8478D9BFCE6B3EE7B95DA"/>
  </w:style>
  <w:style w:type="paragraph" w:customStyle="1" w:styleId="64B32AC17BB34A4487EACC9837F9B716">
    <w:name w:val="64B32AC17BB34A4487EACC9837F9B716"/>
  </w:style>
  <w:style w:type="paragraph" w:customStyle="1" w:styleId="776FB9D0D99745CD82C02F5C7D0C375D">
    <w:name w:val="776FB9D0D99745CD82C02F5C7D0C375D"/>
  </w:style>
  <w:style w:type="paragraph" w:customStyle="1" w:styleId="8235ADEB8BB745AB95A539DE9A857FAC">
    <w:name w:val="8235ADEB8BB745AB95A539DE9A857FAC"/>
  </w:style>
  <w:style w:type="paragraph" w:customStyle="1" w:styleId="BB59071436804A61BB0867F70F89A38B">
    <w:name w:val="BB59071436804A61BB0867F70F89A38B"/>
  </w:style>
  <w:style w:type="paragraph" w:customStyle="1" w:styleId="6213E16258C54FC586F4E2F8BE433E71">
    <w:name w:val="6213E16258C54FC586F4E2F8BE433E71"/>
  </w:style>
  <w:style w:type="paragraph" w:customStyle="1" w:styleId="2CF6073FF37C4D82ABA0BA1F0A285AED">
    <w:name w:val="2CF6073FF37C4D82ABA0BA1F0A285AED"/>
  </w:style>
  <w:style w:type="paragraph" w:customStyle="1" w:styleId="A4F2EBB985304CE0A3B11926E5911B97">
    <w:name w:val="A4F2EBB985304CE0A3B11926E5911B97"/>
  </w:style>
  <w:style w:type="paragraph" w:customStyle="1" w:styleId="A29EC9E73B65427184754A0A0E585E32">
    <w:name w:val="A29EC9E73B65427184754A0A0E585E32"/>
  </w:style>
  <w:style w:type="paragraph" w:customStyle="1" w:styleId="855F074AE6914BD9B1D55121289BB77F">
    <w:name w:val="855F074AE6914BD9B1D55121289BB77F"/>
  </w:style>
  <w:style w:type="paragraph" w:customStyle="1" w:styleId="6A0FFE5C7CFE415BA09DF6D17BA9D5F1">
    <w:name w:val="6A0FFE5C7CFE415BA09DF6D17BA9D5F1"/>
  </w:style>
  <w:style w:type="paragraph" w:customStyle="1" w:styleId="5F5E172FDB4446D8ACFD67A6AAB367F9">
    <w:name w:val="5F5E172FDB4446D8ACFD67A6AAB367F9"/>
  </w:style>
  <w:style w:type="paragraph" w:customStyle="1" w:styleId="498AAD16AEF54106B95046382D726A0F">
    <w:name w:val="498AAD16AEF54106B95046382D726A0F"/>
  </w:style>
  <w:style w:type="paragraph" w:customStyle="1" w:styleId="829445506A464BECBDB71D6693F37F46">
    <w:name w:val="829445506A464BECBDB71D6693F37F46"/>
  </w:style>
  <w:style w:type="paragraph" w:customStyle="1" w:styleId="CC5D48F9DF45496CBAF82934062DE821">
    <w:name w:val="CC5D48F9DF45496CBAF82934062DE821"/>
  </w:style>
  <w:style w:type="paragraph" w:customStyle="1" w:styleId="8BD33E2924024AB1ACB8DFC2E317B6D5">
    <w:name w:val="8BD33E2924024AB1ACB8DFC2E317B6D5"/>
  </w:style>
  <w:style w:type="paragraph" w:customStyle="1" w:styleId="2FA85A7225D54307AEBEEB0DA8B1C45B">
    <w:name w:val="2FA85A7225D54307AEBEEB0DA8B1C45B"/>
  </w:style>
  <w:style w:type="paragraph" w:customStyle="1" w:styleId="366E852D8DF84945AFA60624A1294628">
    <w:name w:val="366E852D8DF84945AFA60624A1294628"/>
  </w:style>
  <w:style w:type="paragraph" w:customStyle="1" w:styleId="20F5F8E61F80449D80C6040EB60FE78F">
    <w:name w:val="20F5F8E61F80449D80C6040EB60FE78F"/>
  </w:style>
  <w:style w:type="paragraph" w:customStyle="1" w:styleId="DE1B3A4C2AA4432696F56511AB14A76C">
    <w:name w:val="DE1B3A4C2AA4432696F56511AB14A76C"/>
  </w:style>
  <w:style w:type="paragraph" w:customStyle="1" w:styleId="408BDDDEBD294BC4B4FEDBBF4DEDD9D3">
    <w:name w:val="408BDDDEBD294BC4B4FEDBBF4DEDD9D3"/>
  </w:style>
  <w:style w:type="paragraph" w:customStyle="1" w:styleId="5A415577055F4685821787657AA96594">
    <w:name w:val="5A415577055F4685821787657AA96594"/>
  </w:style>
  <w:style w:type="paragraph" w:customStyle="1" w:styleId="7A261DC3B05647FAB4AA0DE33B9C80CE">
    <w:name w:val="7A261DC3B05647FAB4AA0DE33B9C80CE"/>
  </w:style>
  <w:style w:type="paragraph" w:customStyle="1" w:styleId="177F3AEE13B841E3A001F78A505360B1">
    <w:name w:val="177F3AEE13B841E3A001F78A505360B1"/>
  </w:style>
  <w:style w:type="paragraph" w:customStyle="1" w:styleId="B92FB463E9A44299ADB7161F7F9F934B">
    <w:name w:val="B92FB463E9A44299ADB7161F7F9F934B"/>
  </w:style>
  <w:style w:type="paragraph" w:customStyle="1" w:styleId="62A33662B44649FDA93DD2E0556216CE">
    <w:name w:val="62A33662B44649FDA93DD2E0556216CE"/>
  </w:style>
  <w:style w:type="paragraph" w:customStyle="1" w:styleId="EE702730A9CE49539C5D110C3B157C27">
    <w:name w:val="EE702730A9CE49539C5D110C3B157C27"/>
  </w:style>
  <w:style w:type="paragraph" w:customStyle="1" w:styleId="BDA695DE70B449D6B03C0E2D273A7E96">
    <w:name w:val="BDA695DE70B449D6B03C0E2D273A7E96"/>
  </w:style>
  <w:style w:type="paragraph" w:customStyle="1" w:styleId="6F0E10F0CFDE4620AFB4D0C85B84623A">
    <w:name w:val="6F0E10F0CFDE4620AFB4D0C85B84623A"/>
  </w:style>
  <w:style w:type="paragraph" w:customStyle="1" w:styleId="1FA2D9E6FA604D1CA25C8C954797D284">
    <w:name w:val="1FA2D9E6FA604D1CA25C8C954797D284"/>
  </w:style>
  <w:style w:type="paragraph" w:customStyle="1" w:styleId="FB8D915AC2FB4AE180BC9F1A7FDCD322">
    <w:name w:val="FB8D915AC2FB4AE180BC9F1A7FDCD322"/>
  </w:style>
  <w:style w:type="paragraph" w:customStyle="1" w:styleId="572B36D9F44D4285BAD0E633E6110F27">
    <w:name w:val="572B36D9F44D4285BAD0E633E6110F27"/>
  </w:style>
  <w:style w:type="paragraph" w:customStyle="1" w:styleId="0E440780259F4DBB9005D58FE59A1E96">
    <w:name w:val="0E440780259F4DBB9005D58FE59A1E96"/>
  </w:style>
  <w:style w:type="paragraph" w:customStyle="1" w:styleId="C84EE1B295564E25A8EB0F5AF8967378">
    <w:name w:val="C84EE1B295564E25A8EB0F5AF8967378"/>
  </w:style>
  <w:style w:type="paragraph" w:customStyle="1" w:styleId="D4F608CDC98846AEAE8207E052E9D20B">
    <w:name w:val="D4F608CDC98846AEAE8207E052E9D20B"/>
  </w:style>
  <w:style w:type="paragraph" w:customStyle="1" w:styleId="691E87B0EE2D4FC1A2199BAFF77196F0">
    <w:name w:val="691E87B0EE2D4FC1A2199BAFF77196F0"/>
  </w:style>
  <w:style w:type="paragraph" w:customStyle="1" w:styleId="8F13352C2DA446058C08B5D298E17FA1">
    <w:name w:val="8F13352C2DA446058C08B5D298E17FA1"/>
  </w:style>
  <w:style w:type="paragraph" w:customStyle="1" w:styleId="585842762EE146FAA02556ABD4EFFA63">
    <w:name w:val="585842762EE146FAA02556ABD4EFFA63"/>
  </w:style>
  <w:style w:type="paragraph" w:customStyle="1" w:styleId="86571A4690EC4DF7903C7C7B425D6BA1">
    <w:name w:val="86571A4690EC4DF7903C7C7B425D6BA1"/>
  </w:style>
  <w:style w:type="paragraph" w:customStyle="1" w:styleId="85E178778C094742A68CAFD60A22C2E1">
    <w:name w:val="85E178778C094742A68CAFD60A22C2E1"/>
  </w:style>
  <w:style w:type="paragraph" w:customStyle="1" w:styleId="0199E9F519A143DFBD125B914A443485">
    <w:name w:val="0199E9F519A143DFBD125B914A443485"/>
  </w:style>
  <w:style w:type="paragraph" w:customStyle="1" w:styleId="31F49ECBED1B457787C920DB605A5677">
    <w:name w:val="31F49ECBED1B457787C920DB605A5677"/>
  </w:style>
  <w:style w:type="paragraph" w:customStyle="1" w:styleId="5BFC6AD396E243D98D63F3EB3AF4C6E7">
    <w:name w:val="5BFC6AD396E243D98D63F3EB3AF4C6E7"/>
  </w:style>
  <w:style w:type="paragraph" w:customStyle="1" w:styleId="300C2CD7D0DA436FBDF99009271CD32C">
    <w:name w:val="300C2CD7D0DA436FBDF99009271CD32C"/>
  </w:style>
  <w:style w:type="paragraph" w:customStyle="1" w:styleId="ACDE72EF6F274A04A44731E98E1676C2">
    <w:name w:val="ACDE72EF6F274A04A44731E98E1676C2"/>
  </w:style>
  <w:style w:type="paragraph" w:customStyle="1" w:styleId="F610BB524D704F6FB2B089962CE68707">
    <w:name w:val="F610BB524D704F6FB2B089962CE68707"/>
  </w:style>
  <w:style w:type="paragraph" w:customStyle="1" w:styleId="DAF7A13039784EB4A79E9A9DFD7135FE">
    <w:name w:val="DAF7A13039784EB4A79E9A9DFD7135FE"/>
  </w:style>
  <w:style w:type="paragraph" w:customStyle="1" w:styleId="1E17824EE3F34C09AA480AF589CA65AD">
    <w:name w:val="1E17824EE3F34C09AA480AF589CA65AD"/>
  </w:style>
  <w:style w:type="paragraph" w:customStyle="1" w:styleId="CA5A03085BB84F1C981C644282706663">
    <w:name w:val="CA5A03085BB84F1C981C644282706663"/>
  </w:style>
  <w:style w:type="paragraph" w:customStyle="1" w:styleId="D13F9E9A3E4747E6A2ED1C059958227E">
    <w:name w:val="D13F9E9A3E4747E6A2ED1C059958227E"/>
  </w:style>
  <w:style w:type="paragraph" w:customStyle="1" w:styleId="F0175378456345B7B692143D1BEA7321">
    <w:name w:val="F0175378456345B7B692143D1BEA7321"/>
  </w:style>
  <w:style w:type="paragraph" w:customStyle="1" w:styleId="F29AEC4FF96F457485C8B556949B9BC8">
    <w:name w:val="F29AEC4FF96F457485C8B556949B9BC8"/>
  </w:style>
  <w:style w:type="paragraph" w:customStyle="1" w:styleId="482D04D9DC9F48A89FD82BA239D8D680">
    <w:name w:val="482D04D9DC9F48A89FD82BA239D8D680"/>
  </w:style>
  <w:style w:type="paragraph" w:customStyle="1" w:styleId="AC15AC47FA114F378C5F93EC9D049EBD">
    <w:name w:val="AC15AC47FA114F378C5F93EC9D049EBD"/>
  </w:style>
  <w:style w:type="paragraph" w:customStyle="1" w:styleId="19CD655F2A0B4A9BB7029BF90B43248D">
    <w:name w:val="19CD655F2A0B4A9BB7029BF90B43248D"/>
  </w:style>
  <w:style w:type="paragraph" w:customStyle="1" w:styleId="7C9ADE8CACD34A19A8EA56D74282E299">
    <w:name w:val="7C9ADE8CACD34A19A8EA56D74282E299"/>
  </w:style>
  <w:style w:type="paragraph" w:customStyle="1" w:styleId="2181B6DE4520426BBB0C1515F429A2B0">
    <w:name w:val="2181B6DE4520426BBB0C1515F429A2B0"/>
  </w:style>
  <w:style w:type="paragraph" w:customStyle="1" w:styleId="BD518339362242309789A0CEE4587585">
    <w:name w:val="BD518339362242309789A0CEE4587585"/>
  </w:style>
  <w:style w:type="paragraph" w:customStyle="1" w:styleId="1D0409094D534F27B970C119F385202B">
    <w:name w:val="1D0409094D534F27B970C119F385202B"/>
  </w:style>
  <w:style w:type="paragraph" w:customStyle="1" w:styleId="013C20D0221E4C349DC1D0A177ECFAFC">
    <w:name w:val="013C20D0221E4C349DC1D0A177ECFAFC"/>
  </w:style>
  <w:style w:type="paragraph" w:customStyle="1" w:styleId="61E3CE4C26DB4AC1802894C4B6AA5A2B">
    <w:name w:val="61E3CE4C26DB4AC1802894C4B6AA5A2B"/>
  </w:style>
  <w:style w:type="paragraph" w:customStyle="1" w:styleId="BF179F7A373148A0A22DB16A11FF469D">
    <w:name w:val="BF179F7A373148A0A22DB16A11FF469D"/>
  </w:style>
  <w:style w:type="paragraph" w:customStyle="1" w:styleId="F751F8D994F14115A426138E63C4DA4F">
    <w:name w:val="F751F8D994F14115A426138E63C4DA4F"/>
  </w:style>
  <w:style w:type="paragraph" w:customStyle="1" w:styleId="D18486E744C2407F84FFC0D77F5F3229">
    <w:name w:val="D18486E744C2407F84FFC0D77F5F3229"/>
  </w:style>
  <w:style w:type="paragraph" w:customStyle="1" w:styleId="C1AD5E308FB04263874CBCCF991BDF89">
    <w:name w:val="C1AD5E308FB04263874CBCCF991BDF89"/>
  </w:style>
  <w:style w:type="paragraph" w:customStyle="1" w:styleId="0D63E6A389E24F5BAB3D357E2CFAA27F">
    <w:name w:val="0D63E6A389E24F5BAB3D357E2CFAA27F"/>
  </w:style>
  <w:style w:type="paragraph" w:customStyle="1" w:styleId="9B130E268984423396422AE6BBA38046">
    <w:name w:val="9B130E268984423396422AE6BBA38046"/>
  </w:style>
  <w:style w:type="paragraph" w:customStyle="1" w:styleId="44DCA855701E4194B722F3460AF01F6E">
    <w:name w:val="44DCA855701E4194B722F3460AF01F6E"/>
  </w:style>
  <w:style w:type="paragraph" w:customStyle="1" w:styleId="077142908DAB4CB9BD90BD5628DA51B2">
    <w:name w:val="077142908DAB4CB9BD90BD5628DA51B2"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  <w:style w:type="paragraph" w:customStyle="1" w:styleId="BE742EC48DF147D18468EC4DFDBE83FC">
    <w:name w:val="BE742EC48DF147D18468EC4DFDBE83FC"/>
    <w:rsid w:val="00F1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2023-01-07T15:46:00Z</dcterms:created>
  <dcterms:modified xsi:type="dcterms:W3CDTF">2023-01-07T15:54:00Z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