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53983" w14:textId="77777777" w:rsidR="00881928" w:rsidRDefault="00881928" w:rsidP="00881928">
      <w:pPr>
        <w:tabs>
          <w:tab w:val="left" w:pos="6206"/>
        </w:tabs>
        <w:rPr>
          <w:b/>
          <w:bCs/>
          <w:sz w:val="36"/>
          <w:szCs w:val="36"/>
        </w:rPr>
      </w:pPr>
      <w:r>
        <w:rPr>
          <w:b/>
          <w:bCs/>
          <w:sz w:val="36"/>
          <w:szCs w:val="36"/>
        </w:rPr>
        <w:t>Agreement Prayer</w:t>
      </w:r>
    </w:p>
    <w:p w14:paraId="613C1F32" w14:textId="21683019" w:rsidR="00881928" w:rsidRDefault="00881928" w:rsidP="00881928">
      <w:pPr>
        <w:tabs>
          <w:tab w:val="left" w:pos="6206"/>
        </w:tabs>
        <w:rPr>
          <w:sz w:val="36"/>
          <w:szCs w:val="36"/>
        </w:rPr>
      </w:pPr>
      <w:r>
        <w:rPr>
          <w:b/>
          <w:bCs/>
          <w:sz w:val="36"/>
          <w:szCs w:val="36"/>
        </w:rPr>
        <w:t xml:space="preserve">Scripture Reading: </w:t>
      </w:r>
      <w:r w:rsidR="00B659A1">
        <w:rPr>
          <w:b/>
          <w:bCs/>
          <w:sz w:val="36"/>
          <w:szCs w:val="36"/>
        </w:rPr>
        <w:br/>
      </w:r>
      <w:r>
        <w:rPr>
          <w:sz w:val="36"/>
          <w:szCs w:val="36"/>
        </w:rPr>
        <w:t xml:space="preserve">Mark 12:29-31, “…Hear, O Israel: The Lord our God, the Lord is One. Love the Lord your God with all your heart and with all your soul and with all your mind and with all your strength. </w:t>
      </w:r>
    </w:p>
    <w:p w14:paraId="5A859B60" w14:textId="77777777" w:rsidR="00881928" w:rsidRDefault="00881928" w:rsidP="00881928">
      <w:pPr>
        <w:tabs>
          <w:tab w:val="left" w:pos="6206"/>
        </w:tabs>
        <w:rPr>
          <w:sz w:val="36"/>
          <w:szCs w:val="36"/>
        </w:rPr>
      </w:pPr>
      <w:r>
        <w:rPr>
          <w:sz w:val="36"/>
          <w:szCs w:val="36"/>
        </w:rPr>
        <w:t>Matthew 5:38-42, “You have heard that it was said, ‘Eye for eye, and tooth for tooth. But I tell you, do not resist an evil person. If anyone slaps you on the right cheek, turn to them the other cheek also.</w:t>
      </w:r>
    </w:p>
    <w:p w14:paraId="52A6A663" w14:textId="77777777" w:rsidR="00881928" w:rsidRDefault="00881928" w:rsidP="00881928">
      <w:pPr>
        <w:tabs>
          <w:tab w:val="left" w:pos="6206"/>
        </w:tabs>
        <w:rPr>
          <w:sz w:val="36"/>
          <w:szCs w:val="36"/>
        </w:rPr>
      </w:pPr>
      <w:r>
        <w:rPr>
          <w:sz w:val="36"/>
          <w:szCs w:val="36"/>
        </w:rPr>
        <w:t>Luke 4:18-19, “The Spirit of the Lord is on me, because he has anointed me to proclaim freedom for the prisoners and recovery of sight for the blind, to set the oppressed free, to proclaim the year of the Lord’s favor.”</w:t>
      </w:r>
    </w:p>
    <w:p w14:paraId="5E4A0F1C" w14:textId="0029CE12" w:rsidR="00881928" w:rsidRDefault="00881928" w:rsidP="00881928">
      <w:pPr>
        <w:tabs>
          <w:tab w:val="left" w:pos="6206"/>
        </w:tabs>
        <w:rPr>
          <w:b/>
          <w:bCs/>
          <w:sz w:val="36"/>
          <w:szCs w:val="36"/>
        </w:rPr>
      </w:pPr>
      <w:r>
        <w:rPr>
          <w:b/>
          <w:bCs/>
          <w:sz w:val="36"/>
          <w:szCs w:val="36"/>
        </w:rPr>
        <w:t>Watch</w:t>
      </w:r>
      <w:r w:rsidR="00400D5F">
        <w:rPr>
          <w:b/>
          <w:bCs/>
          <w:sz w:val="36"/>
          <w:szCs w:val="36"/>
        </w:rPr>
        <w:t>:</w:t>
      </w:r>
      <w:r>
        <w:rPr>
          <w:b/>
          <w:bCs/>
          <w:sz w:val="36"/>
          <w:szCs w:val="36"/>
        </w:rPr>
        <w:t xml:space="preserve"> </w:t>
      </w:r>
      <w:r w:rsidR="00400D5F">
        <w:rPr>
          <w:b/>
          <w:bCs/>
          <w:sz w:val="36"/>
          <w:szCs w:val="36"/>
        </w:rPr>
        <w:t xml:space="preserve">Season 1 </w:t>
      </w:r>
      <w:r>
        <w:rPr>
          <w:b/>
          <w:bCs/>
          <w:sz w:val="36"/>
          <w:szCs w:val="36"/>
        </w:rPr>
        <w:t>Episode 3</w:t>
      </w:r>
    </w:p>
    <w:p w14:paraId="5A329BA2" w14:textId="77777777" w:rsidR="00881928" w:rsidRDefault="00881928" w:rsidP="00881928">
      <w:pPr>
        <w:tabs>
          <w:tab w:val="left" w:pos="6206"/>
        </w:tabs>
        <w:rPr>
          <w:sz w:val="36"/>
          <w:szCs w:val="36"/>
        </w:rPr>
      </w:pPr>
      <w:r>
        <w:rPr>
          <w:sz w:val="36"/>
          <w:szCs w:val="36"/>
        </w:rPr>
        <w:t>Jesus is living in a tent in the woods when he is visited by children.</w:t>
      </w:r>
      <w:r>
        <w:rPr>
          <w:sz w:val="36"/>
          <w:szCs w:val="36"/>
        </w:rPr>
        <w:tab/>
      </w:r>
    </w:p>
    <w:p w14:paraId="6289765B" w14:textId="77777777" w:rsidR="00881928" w:rsidRDefault="00881928" w:rsidP="00881928">
      <w:pPr>
        <w:pStyle w:val="ListParagraph"/>
        <w:numPr>
          <w:ilvl w:val="0"/>
          <w:numId w:val="1"/>
        </w:numPr>
        <w:tabs>
          <w:tab w:val="left" w:pos="6206"/>
        </w:tabs>
        <w:rPr>
          <w:sz w:val="36"/>
          <w:szCs w:val="36"/>
        </w:rPr>
      </w:pPr>
      <w:r>
        <w:rPr>
          <w:sz w:val="36"/>
          <w:szCs w:val="36"/>
        </w:rPr>
        <w:t xml:space="preserve">What are some normal activities we find Jesus doing? </w:t>
      </w:r>
    </w:p>
    <w:p w14:paraId="4E8E7F76" w14:textId="77777777" w:rsidR="00881928" w:rsidRDefault="00881928" w:rsidP="00881928">
      <w:pPr>
        <w:pStyle w:val="ListParagraph"/>
        <w:numPr>
          <w:ilvl w:val="0"/>
          <w:numId w:val="1"/>
        </w:numPr>
        <w:tabs>
          <w:tab w:val="left" w:pos="6206"/>
        </w:tabs>
        <w:rPr>
          <w:sz w:val="36"/>
          <w:szCs w:val="36"/>
        </w:rPr>
      </w:pPr>
      <w:r>
        <w:rPr>
          <w:sz w:val="36"/>
          <w:szCs w:val="36"/>
        </w:rPr>
        <w:t>How does he treat the group of children?</w:t>
      </w:r>
    </w:p>
    <w:p w14:paraId="4BBCBC1D" w14:textId="6D40691B" w:rsidR="00881928" w:rsidRDefault="00881928" w:rsidP="00881928">
      <w:pPr>
        <w:pStyle w:val="ListParagraph"/>
        <w:numPr>
          <w:ilvl w:val="0"/>
          <w:numId w:val="1"/>
        </w:numPr>
        <w:tabs>
          <w:tab w:val="left" w:pos="6206"/>
        </w:tabs>
        <w:rPr>
          <w:sz w:val="36"/>
          <w:szCs w:val="36"/>
        </w:rPr>
      </w:pPr>
      <w:r>
        <w:rPr>
          <w:sz w:val="36"/>
          <w:szCs w:val="36"/>
        </w:rPr>
        <w:t xml:space="preserve">While the story is not scriptural, </w:t>
      </w:r>
      <w:r w:rsidR="00B659A1">
        <w:rPr>
          <w:sz w:val="36"/>
          <w:szCs w:val="36"/>
        </w:rPr>
        <w:t>w</w:t>
      </w:r>
      <w:r>
        <w:rPr>
          <w:sz w:val="36"/>
          <w:szCs w:val="36"/>
        </w:rPr>
        <w:t>hat does it teach?</w:t>
      </w:r>
    </w:p>
    <w:p w14:paraId="2289941B" w14:textId="77777777" w:rsidR="00881928" w:rsidRDefault="00881928" w:rsidP="00881928">
      <w:pPr>
        <w:pStyle w:val="ListParagraph"/>
        <w:numPr>
          <w:ilvl w:val="0"/>
          <w:numId w:val="1"/>
        </w:numPr>
        <w:tabs>
          <w:tab w:val="left" w:pos="6206"/>
        </w:tabs>
        <w:rPr>
          <w:sz w:val="36"/>
          <w:szCs w:val="36"/>
        </w:rPr>
      </w:pPr>
      <w:r>
        <w:rPr>
          <w:sz w:val="36"/>
          <w:szCs w:val="36"/>
        </w:rPr>
        <w:t>Why does he find Abigail remarkable?</w:t>
      </w:r>
    </w:p>
    <w:p w14:paraId="21EFDF2D" w14:textId="77777777" w:rsidR="00767113" w:rsidRDefault="00881928" w:rsidP="00881928">
      <w:pPr>
        <w:tabs>
          <w:tab w:val="left" w:pos="6206"/>
        </w:tabs>
        <w:rPr>
          <w:sz w:val="36"/>
          <w:szCs w:val="36"/>
        </w:rPr>
      </w:pPr>
      <w:r>
        <w:rPr>
          <w:sz w:val="36"/>
          <w:szCs w:val="36"/>
        </w:rPr>
        <w:t xml:space="preserve">Internal Question: </w:t>
      </w:r>
    </w:p>
    <w:p w14:paraId="532A8E47" w14:textId="6361F4A3" w:rsidR="003916B9" w:rsidRPr="00B659A1" w:rsidRDefault="00881928" w:rsidP="00B659A1">
      <w:pPr>
        <w:tabs>
          <w:tab w:val="left" w:pos="6206"/>
        </w:tabs>
        <w:rPr>
          <w:sz w:val="36"/>
          <w:szCs w:val="36"/>
        </w:rPr>
      </w:pPr>
      <w:r>
        <w:rPr>
          <w:sz w:val="36"/>
          <w:szCs w:val="36"/>
        </w:rPr>
        <w:t>Vision: We will seek God often with our whole heart, believing!</w:t>
      </w:r>
      <w:r w:rsidR="00B659A1">
        <w:rPr>
          <w:sz w:val="36"/>
          <w:szCs w:val="36"/>
        </w:rPr>
        <w:br/>
        <w:t>[Prayer Requests]</w:t>
      </w:r>
    </w:p>
    <w:sectPr w:rsidR="003916B9" w:rsidRPr="00B659A1" w:rsidSect="00B659A1">
      <w:headerReference w:type="default" r:id="rId7"/>
      <w:pgSz w:w="12240" w:h="15840"/>
      <w:pgMar w:top="1440" w:right="1440" w:bottom="5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7C631" w14:textId="77777777" w:rsidR="00E73AD1" w:rsidRDefault="00E73AD1" w:rsidP="00B659A1">
      <w:pPr>
        <w:spacing w:after="0" w:line="240" w:lineRule="auto"/>
      </w:pPr>
      <w:r>
        <w:separator/>
      </w:r>
    </w:p>
  </w:endnote>
  <w:endnote w:type="continuationSeparator" w:id="0">
    <w:p w14:paraId="09C262D2" w14:textId="77777777" w:rsidR="00E73AD1" w:rsidRDefault="00E73AD1" w:rsidP="00B659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5B59E" w14:textId="77777777" w:rsidR="00E73AD1" w:rsidRDefault="00E73AD1" w:rsidP="00B659A1">
      <w:pPr>
        <w:spacing w:after="0" w:line="240" w:lineRule="auto"/>
      </w:pPr>
      <w:r>
        <w:separator/>
      </w:r>
    </w:p>
  </w:footnote>
  <w:footnote w:type="continuationSeparator" w:id="0">
    <w:p w14:paraId="30229F46" w14:textId="77777777" w:rsidR="00E73AD1" w:rsidRDefault="00E73AD1" w:rsidP="00B659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0F817" w14:textId="77777777" w:rsidR="00B659A1" w:rsidRDefault="00B659A1" w:rsidP="00B659A1">
    <w:pPr>
      <w:tabs>
        <w:tab w:val="left" w:pos="6206"/>
      </w:tabs>
      <w:jc w:val="center"/>
      <w:rPr>
        <w:b/>
        <w:bCs/>
        <w:sz w:val="44"/>
        <w:szCs w:val="44"/>
      </w:rPr>
    </w:pPr>
    <w:r>
      <w:rPr>
        <w:b/>
        <w:bCs/>
        <w:sz w:val="44"/>
        <w:szCs w:val="44"/>
      </w:rPr>
      <w:t>The Chosen 3: Jesus Loves the Little Children</w:t>
    </w:r>
  </w:p>
  <w:p w14:paraId="6C85DE52" w14:textId="77777777" w:rsidR="00B659A1" w:rsidRDefault="00B659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A37E0"/>
    <w:multiLevelType w:val="hybridMultilevel"/>
    <w:tmpl w:val="32485C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138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928"/>
    <w:rsid w:val="001C0766"/>
    <w:rsid w:val="003916B9"/>
    <w:rsid w:val="00400D5F"/>
    <w:rsid w:val="004B2B5A"/>
    <w:rsid w:val="00767113"/>
    <w:rsid w:val="00881928"/>
    <w:rsid w:val="00B659A1"/>
    <w:rsid w:val="00E73A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C3EC0"/>
  <w15:chartTrackingRefBased/>
  <w15:docId w15:val="{617B8894-2619-44DA-B12E-C0FF98910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9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1928"/>
    <w:pPr>
      <w:ind w:left="720"/>
      <w:contextualSpacing/>
    </w:pPr>
  </w:style>
  <w:style w:type="paragraph" w:styleId="Header">
    <w:name w:val="header"/>
    <w:basedOn w:val="Normal"/>
    <w:link w:val="HeaderChar"/>
    <w:uiPriority w:val="99"/>
    <w:unhideWhenUsed/>
    <w:rsid w:val="00B659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59A1"/>
  </w:style>
  <w:style w:type="paragraph" w:styleId="Footer">
    <w:name w:val="footer"/>
    <w:basedOn w:val="Normal"/>
    <w:link w:val="FooterChar"/>
    <w:uiPriority w:val="99"/>
    <w:unhideWhenUsed/>
    <w:rsid w:val="00B659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59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154</Words>
  <Characters>883</Characters>
  <Application>Microsoft Office Word</Application>
  <DocSecurity>0</DocSecurity>
  <Lines>7</Lines>
  <Paragraphs>2</Paragraphs>
  <ScaleCrop>false</ScaleCrop>
  <Company/>
  <LinksUpToDate>false</LinksUpToDate>
  <CharactersWithSpaces>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Clyde Fluitt</dc:creator>
  <cp:keywords/>
  <dc:description/>
  <cp:lastModifiedBy>chris fluitt</cp:lastModifiedBy>
  <cp:revision>3</cp:revision>
  <cp:lastPrinted>2023-05-24T20:58:00Z</cp:lastPrinted>
  <dcterms:created xsi:type="dcterms:W3CDTF">2023-05-24T20:59:00Z</dcterms:created>
  <dcterms:modified xsi:type="dcterms:W3CDTF">2023-05-24T20:59:00Z</dcterms:modified>
</cp:coreProperties>
</file>