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br/>
        <w:t>THIS IS REDEMPTION</w:t>
        <w:br/>
        <w:t>Work on Sublime</w:t>
      </w:r>
    </w:p>
    <w:p>
      <w:r>
        <w:t>--------------------------------</w:t>
        <w:br/>
        <w:t>PAGE 1 – WHO WE ARE</w:t>
        <w:br/>
        <w:t>Our Mission, Vision, and Values</w:t>
      </w:r>
    </w:p>
    <w:p>
      <w:r>
        <w:t>Redemption Church exists to help people FIND and FOLLOW Jesus Christ.</w:t>
      </w:r>
    </w:p>
    <w:p>
      <w:r>
        <w:t>That mission shapes everything we do.</w:t>
      </w:r>
    </w:p>
    <w:p>
      <w:r>
        <w:t>Our vision is simple and active:</w:t>
        <w:br/>
        <w:t>Love God.</w:t>
        <w:br/>
        <w:t>Grow Faith.</w:t>
        <w:br/>
        <w:t>Serve Others.</w:t>
        <w:br/>
        <w:t>Go Change the World.</w:t>
      </w:r>
    </w:p>
    <w:p>
      <w:r>
        <w:t>These are not slogans to us. They are a way of life.</w:t>
      </w:r>
    </w:p>
    <w:p>
      <w:r>
        <w:t>We are a gospel-centered church, committed to proclaiming a resurrected Christ. We preach the death, burial, and resurrection of Jesus, and we invite people to experience the transforming power of that resurrection in their own lives.</w:t>
      </w:r>
    </w:p>
    <w:p>
      <w:r>
        <w:t>We believe repentance leads to freedom, baptism marks new life, and the Holy Spirit empowers believers to live changed lives.</w:t>
      </w:r>
    </w:p>
    <w:p>
      <w:r>
        <w:t>--------------------------------</w:t>
        <w:br/>
        <w:t>PAGE 2 – THE FRUIT OF THE GOSPEL</w:t>
        <w:br/>
        <w:t>Lives Are Being Changed</w:t>
      </w:r>
    </w:p>
    <w:p>
      <w:r>
        <w:t>In the last 16 months, 23 people have been baptized at Redemption Church.</w:t>
      </w:r>
    </w:p>
    <w:p>
      <w:r>
        <w:t>Each baptism represents a turning point - a moment where someone responded to the gospel and stepped into new life in Christ. These are not numbers to us. They are stories of obedience, surrender, and joy.</w:t>
      </w:r>
    </w:p>
    <w:p>
      <w:r>
        <w:t>--------------------------------</w:t>
        <w:br/>
        <w:t>PAGE 3 – SOPHIA’S STORY</w:t>
        <w:br/>
        <w:t>From Homelessness to Hope</w:t>
      </w:r>
    </w:p>
    <w:p>
      <w:r>
        <w:t>Sophia came to Redemption Church during a long, continued season of homelessness.</w:t>
      </w:r>
    </w:p>
    <w:p>
      <w:r>
        <w:t>She was living paycheck to paycheck, staying in motels, and doing everything she could to care for her children. In the middle of that hardship, Sophia encountered Jesus.</w:t>
      </w:r>
    </w:p>
    <w:p>
      <w:r>
        <w:t>She, her son Jordan, and her daughter Layla all chose to follow Christ and were baptized in the name of Jesus.</w:t>
      </w:r>
    </w:p>
    <w:p>
      <w:r>
        <w:t>--------------------------------</w:t>
        <w:br/>
        <w:t>PAGE 4 – TRANSFORMATION THAT MULTIPLIES</w:t>
        <w:br/>
        <w:t>Healing and New Life</w:t>
      </w:r>
    </w:p>
    <w:p>
      <w:r>
        <w:t>Last year, Sophia’s son Jordan was healed of epileptic seizures.</w:t>
      </w:r>
    </w:p>
    <w:p>
      <w:r>
        <w:t>Today, the family has an apartment and is building for the future. They are no longer living in survival mode. Layla has begun inviting her friends from school to church, and two of those friends were baptized in December.</w:t>
      </w:r>
    </w:p>
    <w:p>
      <w:r>
        <w:t>“I could not have done this without God’s help. God brought me to Redemption Church and that is where my life was turned around. I’m thankful for my church.” – Sophia</w:t>
      </w:r>
    </w:p>
    <w:p>
      <w:r>
        <w:t>--------------------------------</w:t>
        <w:br/>
        <w:t>PAGE 5 – ABBY’S STORY</w:t>
        <w:br/>
        <w:t>Discovering the Living Jesus</w:t>
      </w:r>
    </w:p>
    <w:p>
      <w:r>
        <w:t>Abby began attending Redemption Church about a year and a half ago. She was raised Buddhist and did not understand who Jesus was.</w:t>
      </w:r>
    </w:p>
    <w:p>
      <w:r>
        <w:t>Over time, Abby realized that Jesus was not just a teacher, but a Savior who gave Himself out of love. Buddha had died. Jesus had also died - and then rose again. Jesus is alive forevermore and offers new life to those who follow Him.</w:t>
      </w:r>
    </w:p>
    <w:p>
      <w:r>
        <w:t>--------------------------------</w:t>
        <w:br/>
        <w:t>PAGE 6 – NEW LIFE IN CHRIST</w:t>
        <w:br/>
        <w:t>A Life Built on Jesus</w:t>
      </w:r>
    </w:p>
    <w:p>
      <w:r>
        <w:t>Abby joined Connect Groups, completed Next Steps, and grew in her faith.</w:t>
      </w:r>
    </w:p>
    <w:p>
      <w:r>
        <w:t>The day she was baptized marked a clear turning point. One month ago, Abby married a young man in the church. Today, they are serving God together and building their lives on Jesus.</w:t>
      </w:r>
    </w:p>
    <w:p>
      <w:r>
        <w:t>Abby is now praying that her Buddhist parents will come to know this same Jesus.</w:t>
      </w:r>
    </w:p>
    <w:p>
      <w:r>
        <w:t>--------------------------------</w:t>
        <w:br/>
        <w:t>PAGE 7 – FROM BELIEF TO TRANSFORMATION</w:t>
        <w:br/>
        <w:t>A Church That Expects Change</w:t>
      </w:r>
    </w:p>
    <w:p>
      <w:r>
        <w:t>Transformation is not a one-time prayer. It is a continual walk with God.</w:t>
      </w:r>
    </w:p>
    <w:p>
      <w:r>
        <w:t>Every time we gather, we invite people to talk to God, respond to His voice, and allow Him to change us from the inside out. We believe God desires to transform lives every time we meet.</w:t>
      </w:r>
    </w:p>
    <w:p>
      <w:r>
        <w:t>--------------------------------</w:t>
        <w:br/>
        <w:t>PAGE 8 – DISCIPLESHIP &amp; PRAYER</w:t>
        <w:br/>
        <w:t>Growing Together</w:t>
      </w:r>
    </w:p>
    <w:p>
      <w:r>
        <w:t>We currently have six Connect Groups meeting in homes throughout the Metroplex. These gatherings center on Scripture, prayer, and community.</w:t>
      </w:r>
    </w:p>
    <w:p>
      <w:r>
        <w:t>Next Steps helps people become members, discover their gifts, and understand their calling. From there, people join the Dream Team and serve one another.</w:t>
      </w:r>
    </w:p>
    <w:p>
      <w:r>
        <w:t>We also gather monthly for First Thursday - a night of prayer and worship where we teach a new generation the power of seeking God deeply.</w:t>
      </w:r>
    </w:p>
    <w:p>
      <w:r>
        <w:t>--------------------------------</w:t>
        <w:br/>
        <w:t>PAGE 9 – LOOKING AHEAD</w:t>
        <w:br/>
        <w:t>Join Us in What God Is Doing</w:t>
      </w:r>
    </w:p>
    <w:p>
      <w:r>
        <w:t>We are excited about the future and are currently in conversations about purchasing property to provide a permanent home for Redemption Church.</w:t>
      </w:r>
    </w:p>
    <w:p>
      <w:r>
        <w:t>We invite you to pray with us and, if led, partner with us financially. Your generosity helps create space for lives to be changed by Jesus.</w:t>
      </w:r>
    </w:p>
    <w:p>
      <w:r>
        <w:t>This is redemption.</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