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CC92" w14:textId="01F9441E" w:rsidR="00DC01C7" w:rsidRDefault="00BB2972" w:rsidP="00DC01C7">
      <w:r>
        <w:t>Question one: controversies</w:t>
      </w:r>
    </w:p>
    <w:p w14:paraId="124B6AB4" w14:textId="77777777" w:rsidR="00DC01C7" w:rsidRDefault="00DC01C7" w:rsidP="003E3752"/>
    <w:p w14:paraId="53898337" w14:textId="2F2BFA37" w:rsidR="003E3752" w:rsidRDefault="00E97BD7" w:rsidP="003E3752">
      <w:r>
        <w:t xml:space="preserve">There were many potential issues that caused controversy and </w:t>
      </w:r>
      <w:r w:rsidR="00BB2972">
        <w:t>stress within</w:t>
      </w:r>
      <w:r>
        <w:t xml:space="preserve"> the early church</w:t>
      </w:r>
      <w:r w:rsidR="00F97CEC">
        <w:t xml:space="preserve">. </w:t>
      </w:r>
      <w:r>
        <w:t xml:space="preserve"> </w:t>
      </w:r>
      <w:r w:rsidR="0011516B">
        <w:t>Some were seemingly settled at various councils, while others persisted throughout the centuries.</w:t>
      </w:r>
      <w:r w:rsidR="00AA0554">
        <w:t xml:space="preserve"> </w:t>
      </w:r>
      <w:r w:rsidR="00674284">
        <w:t xml:space="preserve">One of the issues causing great controversy was the </w:t>
      </w:r>
      <w:r w:rsidR="004E1CCB">
        <w:t>conflicting views on the use of icons</w:t>
      </w:r>
      <w:r w:rsidR="003E3752">
        <w:t>.</w:t>
      </w:r>
      <w:r w:rsidR="00C91B0E">
        <w:t xml:space="preserve"> </w:t>
      </w:r>
      <w:r w:rsidR="00957183">
        <w:t xml:space="preserve">The crowning of Charlemagne by </w:t>
      </w:r>
      <w:r w:rsidR="0011516B">
        <w:t xml:space="preserve">Pope </w:t>
      </w:r>
      <w:r w:rsidR="00957183">
        <w:t>Leo</w:t>
      </w:r>
      <w:r w:rsidR="0011516B">
        <w:t xml:space="preserve"> </w:t>
      </w:r>
      <w:r w:rsidR="00D649C7">
        <w:t>III</w:t>
      </w:r>
      <w:r w:rsidR="00957183">
        <w:t xml:space="preserve"> in 800 A.D.</w:t>
      </w:r>
      <w:r w:rsidR="009C3746">
        <w:t xml:space="preserve"> not only did not settle the issue, but contributed greatly to the schism of 1054</w:t>
      </w:r>
      <w:r w:rsidR="001947EF">
        <w:t xml:space="preserve">. </w:t>
      </w:r>
      <w:r w:rsidR="003E3752">
        <w:t xml:space="preserve"> Throughout history, disputes over who holds power and authority within the church</w:t>
      </w:r>
      <w:r w:rsidR="00D67654">
        <w:t xml:space="preserve"> have raged </w:t>
      </w:r>
      <w:r w:rsidR="00C607F1">
        <w:t xml:space="preserve">and </w:t>
      </w:r>
      <w:r w:rsidR="003E3752">
        <w:t>have often led to divisions within the church, as different factions have sought to assert their own authority and influence.</w:t>
      </w:r>
      <w:r w:rsidR="00C607F1">
        <w:t xml:space="preserve"> The </w:t>
      </w:r>
      <w:r w:rsidR="003E3752">
        <w:t>Great Schism of 1054 between the Eastern Orthodox Church and the Roman Catholic Church was largely driven by disagreements over issues of authority and power.</w:t>
      </w:r>
    </w:p>
    <w:p w14:paraId="06BC1822" w14:textId="77777777" w:rsidR="003E3752" w:rsidRDefault="003E3752"/>
    <w:p w14:paraId="5CD778B8" w14:textId="4F1903A4" w:rsidR="00BB2972" w:rsidRDefault="00672C5D">
      <w:r>
        <w:t>Question two: the Benedictine rule</w:t>
      </w:r>
    </w:p>
    <w:p w14:paraId="54845121" w14:textId="77777777" w:rsidR="00672C5D" w:rsidRDefault="00672C5D"/>
    <w:p w14:paraId="103F25A3" w14:textId="6E44268F" w:rsidR="00672C5D" w:rsidRDefault="00111004">
      <w:r>
        <w:t>Saint Benedict</w:t>
      </w:r>
      <w:r w:rsidR="005F4E0F">
        <w:t xml:space="preserve"> </w:t>
      </w:r>
      <w:r>
        <w:t>is considered the founder of monasticism, and wrote the Benedictine rule in the sixth century.</w:t>
      </w:r>
      <w:r w:rsidR="006111DF">
        <w:t xml:space="preserve"> Essentially the rule set up specific guidelines for monastic life</w:t>
      </w:r>
      <w:r w:rsidR="00A67B7F">
        <w:t xml:space="preserve"> such as prayer, work, and communal living.</w:t>
      </w:r>
    </w:p>
    <w:p w14:paraId="156500E9" w14:textId="77777777" w:rsidR="00A67B7F" w:rsidRDefault="00A67B7F"/>
    <w:p w14:paraId="19170AF4" w14:textId="35E75CDE" w:rsidR="009864A0" w:rsidRDefault="00F25A3A">
      <w:r>
        <w:t>One reason for writing the rule was to establish</w:t>
      </w:r>
      <w:r w:rsidR="00E26F0D">
        <w:t xml:space="preserve"> a framework for a simple, </w:t>
      </w:r>
      <w:r w:rsidR="0020210D">
        <w:t xml:space="preserve">disciplined </w:t>
      </w:r>
      <w:r w:rsidR="00C60D5E">
        <w:t>way of life for the monks.</w:t>
      </w:r>
      <w:r w:rsidR="00F30D9E">
        <w:t xml:space="preserve"> Another was to provide governance for the monasteries.</w:t>
      </w:r>
      <w:r w:rsidR="00417B1B">
        <w:t xml:space="preserve"> He also sought to emphasize</w:t>
      </w:r>
      <w:r w:rsidR="005E7D22">
        <w:t xml:space="preserve"> humility,</w:t>
      </w:r>
      <w:r w:rsidR="00C0611B">
        <w:t xml:space="preserve"> </w:t>
      </w:r>
      <w:r w:rsidR="009C6AC0">
        <w:t>obedience</w:t>
      </w:r>
      <w:r w:rsidR="00C0611B">
        <w:t>, and a balanced approach to work and prayerful life.</w:t>
      </w:r>
    </w:p>
    <w:p w14:paraId="2A8A092A" w14:textId="77777777" w:rsidR="00BA569A" w:rsidRDefault="00BA569A"/>
    <w:p w14:paraId="7AF24997" w14:textId="22BE10D4" w:rsidR="00BA569A" w:rsidRDefault="00BA569A">
      <w:r>
        <w:t>For the most part the Benedictine rule was effective</w:t>
      </w:r>
      <w:r w:rsidR="00D13111">
        <w:t xml:space="preserve"> among those </w:t>
      </w:r>
      <w:r w:rsidR="00955186">
        <w:t>Monasteries which</w:t>
      </w:r>
      <w:r w:rsidR="00F86150">
        <w:t xml:space="preserve"> subscribed to it; however,</w:t>
      </w:r>
      <w:r w:rsidR="005E0D6E">
        <w:t xml:space="preserve"> </w:t>
      </w:r>
      <w:r w:rsidR="00583E37">
        <w:t>some</w:t>
      </w:r>
      <w:r w:rsidR="005E0D6E">
        <w:t xml:space="preserve"> monasteries </w:t>
      </w:r>
      <w:r w:rsidR="002E0EFC">
        <w:t>preferred</w:t>
      </w:r>
      <w:r w:rsidR="005E0D6E">
        <w:t xml:space="preserve"> to follow other rules</w:t>
      </w:r>
      <w:r w:rsidR="002E0EFC">
        <w:t>, such</w:t>
      </w:r>
      <w:r w:rsidR="004C6E71">
        <w:t xml:space="preserve"> as those of Saint Augustine</w:t>
      </w:r>
      <w:r w:rsidR="00221E03">
        <w:t>,</w:t>
      </w:r>
      <w:r w:rsidR="00583E37">
        <w:t xml:space="preserve"> and I suspect there was disagreement even amongst some of the Benedictine monasteries.</w:t>
      </w:r>
    </w:p>
    <w:p w14:paraId="20AB52B6" w14:textId="77777777" w:rsidR="00221E03" w:rsidRDefault="00221E03"/>
    <w:p w14:paraId="388CA5CE" w14:textId="0F4543FB" w:rsidR="00221E03" w:rsidRDefault="00221E03">
      <w:r>
        <w:t>Question three:</w:t>
      </w:r>
      <w:r w:rsidR="003B77CE">
        <w:t xml:space="preserve"> the church in the West</w:t>
      </w:r>
    </w:p>
    <w:p w14:paraId="12C3BD72" w14:textId="77777777" w:rsidR="003B77CE" w:rsidRDefault="003B77CE"/>
    <w:p w14:paraId="20770922" w14:textId="6CE9C11B" w:rsidR="003B77CE" w:rsidRDefault="00E012A4" w:rsidP="003B77CE">
      <w:r>
        <w:t xml:space="preserve">The early church was filled with conflicting beliefs regarding Jesus and his </w:t>
      </w:r>
      <w:r w:rsidR="009A3427">
        <w:t xml:space="preserve">deity. </w:t>
      </w:r>
      <w:r w:rsidR="00351FD2">
        <w:t xml:space="preserve">There </w:t>
      </w:r>
      <w:r w:rsidR="006A70B1">
        <w:t>was a long history of accepted paganism in the Roman empire. The presentation of this new religion, just one of many, made the religious scene even more confusing.</w:t>
      </w:r>
      <w:r w:rsidR="004B3CE5">
        <w:t xml:space="preserve"> Tertullian was living in a time before the concept of the Trinity was widely accepted (In fact, he is credited as being the first to use term)</w:t>
      </w:r>
      <w:r w:rsidR="00073D9E">
        <w:t xml:space="preserve"> and</w:t>
      </w:r>
      <w:r w:rsidR="00342FAF">
        <w:t xml:space="preserve"> </w:t>
      </w:r>
      <w:r w:rsidR="00EC1ABD">
        <w:t>in a time  during which Gnosticism</w:t>
      </w:r>
      <w:r w:rsidR="00DC251A">
        <w:t xml:space="preserve"> was an influential heretical movement</w:t>
      </w:r>
      <w:r w:rsidR="00570C66">
        <w:t xml:space="preserve">. </w:t>
      </w:r>
    </w:p>
    <w:p w14:paraId="11A60F55" w14:textId="77777777" w:rsidR="003B77CE" w:rsidRDefault="003B77CE" w:rsidP="003B77CE"/>
    <w:p w14:paraId="5B605A96" w14:textId="6FA4E7A8" w:rsidR="00B55186" w:rsidRDefault="00570C66" w:rsidP="003B77CE">
      <w:r>
        <w:t>Because</w:t>
      </w:r>
      <w:r w:rsidR="004A256A">
        <w:t xml:space="preserve"> was a prolific</w:t>
      </w:r>
      <w:r>
        <w:t xml:space="preserve"> and effective </w:t>
      </w:r>
      <w:r w:rsidR="004A256A">
        <w:t xml:space="preserve">writer </w:t>
      </w:r>
      <w:r w:rsidR="0019708E">
        <w:t xml:space="preserve">who contributed to </w:t>
      </w:r>
      <w:r w:rsidR="00382EF2">
        <w:t>Christian doctrine</w:t>
      </w:r>
      <w:r w:rsidR="000C031E">
        <w:t xml:space="preserve"> </w:t>
      </w:r>
      <w:r>
        <w:t>and defended Christian beliefs at a time when Christianity was not only in a minority, but heavily persecuted</w:t>
      </w:r>
      <w:r w:rsidR="00C81E74">
        <w:t xml:space="preserve">, he </w:t>
      </w:r>
      <w:r w:rsidR="00382EF2">
        <w:t xml:space="preserve">stands out as a representative of the early church. </w:t>
      </w:r>
      <w:r w:rsidR="00FD4CC2">
        <w:t>He articulated and defended the beliefs of the Christian community through his</w:t>
      </w:r>
      <w:r w:rsidR="00DB6363">
        <w:t xml:space="preserve"> arguments and apologetics </w:t>
      </w:r>
      <w:r w:rsidR="00CA4840">
        <w:t>against the criticisms of those who did not believe in Christianity, and those other competing religions.</w:t>
      </w:r>
      <w:r w:rsidR="00154DAB">
        <w:t xml:space="preserve"> Moreover, he proposed a strict moral code, and emphasized personal piety, and a distinct separation</w:t>
      </w:r>
      <w:r w:rsidR="00AD5C36">
        <w:t xml:space="preserve"> of the church, from the corrupt world, in which it existed.</w:t>
      </w:r>
    </w:p>
    <w:p w14:paraId="2E470120" w14:textId="77777777" w:rsidR="00382EF2" w:rsidRDefault="00382EF2" w:rsidP="003B77CE"/>
    <w:p w14:paraId="0B499188" w14:textId="77777777" w:rsidR="00382EF2" w:rsidRDefault="00382EF2" w:rsidP="003B77CE"/>
    <w:p w14:paraId="414B2554" w14:textId="77777777" w:rsidR="00B55186" w:rsidRDefault="00B55186" w:rsidP="003B77CE"/>
    <w:p w14:paraId="13F889D8" w14:textId="77777777" w:rsidR="00B55186" w:rsidRDefault="00B55186" w:rsidP="003B77CE"/>
    <w:p w14:paraId="0FE2B69F" w14:textId="77777777" w:rsidR="00B55186" w:rsidRDefault="00B55186" w:rsidP="003B77CE"/>
    <w:p w14:paraId="2AA6E947" w14:textId="43452894" w:rsidR="003B77CE" w:rsidRDefault="003B77CE" w:rsidP="003B77CE"/>
    <w:p w14:paraId="24EB66D8" w14:textId="77777777" w:rsidR="003B77CE" w:rsidRPr="005E7D22" w:rsidRDefault="003B77CE"/>
    <w:p w14:paraId="08D4CCF4" w14:textId="0A76BD72" w:rsidR="00A67B7F" w:rsidRDefault="00A67B7F"/>
    <w:sectPr w:rsidR="00A6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1571"/>
    <w:multiLevelType w:val="hybridMultilevel"/>
    <w:tmpl w:val="FE163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A2EBD"/>
    <w:multiLevelType w:val="hybridMultilevel"/>
    <w:tmpl w:val="EE06E2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674883">
    <w:abstractNumId w:val="1"/>
  </w:num>
  <w:num w:numId="2" w16cid:durableId="89994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52"/>
    <w:rsid w:val="00066241"/>
    <w:rsid w:val="00073D9E"/>
    <w:rsid w:val="000C031E"/>
    <w:rsid w:val="00111004"/>
    <w:rsid w:val="0011516B"/>
    <w:rsid w:val="00154DAB"/>
    <w:rsid w:val="001947EF"/>
    <w:rsid w:val="0019708E"/>
    <w:rsid w:val="0020210D"/>
    <w:rsid w:val="00221E03"/>
    <w:rsid w:val="0023213D"/>
    <w:rsid w:val="002B3982"/>
    <w:rsid w:val="002E0EFC"/>
    <w:rsid w:val="00342FAF"/>
    <w:rsid w:val="00351FD2"/>
    <w:rsid w:val="00382EF2"/>
    <w:rsid w:val="003B4D89"/>
    <w:rsid w:val="003B77CE"/>
    <w:rsid w:val="003E3752"/>
    <w:rsid w:val="003E77BC"/>
    <w:rsid w:val="00417B1B"/>
    <w:rsid w:val="00476A72"/>
    <w:rsid w:val="004A256A"/>
    <w:rsid w:val="004B3CE5"/>
    <w:rsid w:val="004C6E71"/>
    <w:rsid w:val="004E1CCB"/>
    <w:rsid w:val="00547554"/>
    <w:rsid w:val="00570C66"/>
    <w:rsid w:val="00574E44"/>
    <w:rsid w:val="00583E37"/>
    <w:rsid w:val="005E0D6E"/>
    <w:rsid w:val="005E7D22"/>
    <w:rsid w:val="005F4E0F"/>
    <w:rsid w:val="006111DF"/>
    <w:rsid w:val="00672C5D"/>
    <w:rsid w:val="00674284"/>
    <w:rsid w:val="0068174B"/>
    <w:rsid w:val="00681A94"/>
    <w:rsid w:val="006A70B1"/>
    <w:rsid w:val="006C2BC2"/>
    <w:rsid w:val="0077296C"/>
    <w:rsid w:val="007C4339"/>
    <w:rsid w:val="007E3107"/>
    <w:rsid w:val="007F28DD"/>
    <w:rsid w:val="008E2106"/>
    <w:rsid w:val="00955186"/>
    <w:rsid w:val="00957183"/>
    <w:rsid w:val="00970147"/>
    <w:rsid w:val="009864A0"/>
    <w:rsid w:val="009A3427"/>
    <w:rsid w:val="009C3746"/>
    <w:rsid w:val="009C6AC0"/>
    <w:rsid w:val="00A425FB"/>
    <w:rsid w:val="00A67B7F"/>
    <w:rsid w:val="00AA0554"/>
    <w:rsid w:val="00AD5C36"/>
    <w:rsid w:val="00B07D71"/>
    <w:rsid w:val="00B55186"/>
    <w:rsid w:val="00BA569A"/>
    <w:rsid w:val="00BB2972"/>
    <w:rsid w:val="00C0611B"/>
    <w:rsid w:val="00C607F1"/>
    <w:rsid w:val="00C60D5E"/>
    <w:rsid w:val="00C62A27"/>
    <w:rsid w:val="00C81E74"/>
    <w:rsid w:val="00C91B0E"/>
    <w:rsid w:val="00CA4840"/>
    <w:rsid w:val="00D13111"/>
    <w:rsid w:val="00D60037"/>
    <w:rsid w:val="00D649C7"/>
    <w:rsid w:val="00D67654"/>
    <w:rsid w:val="00DB6363"/>
    <w:rsid w:val="00DC01C7"/>
    <w:rsid w:val="00DC251A"/>
    <w:rsid w:val="00DF5F45"/>
    <w:rsid w:val="00E012A4"/>
    <w:rsid w:val="00E26F0D"/>
    <w:rsid w:val="00E97BD7"/>
    <w:rsid w:val="00EB151C"/>
    <w:rsid w:val="00EC1ABD"/>
    <w:rsid w:val="00F25A3A"/>
    <w:rsid w:val="00F30D9E"/>
    <w:rsid w:val="00F76A4E"/>
    <w:rsid w:val="00F86150"/>
    <w:rsid w:val="00F97CEC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C0C95"/>
  <w15:chartTrackingRefBased/>
  <w15:docId w15:val="{B658290C-FA1C-6F48-A363-2298A241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G. Allen</dc:creator>
  <cp:keywords/>
  <dc:description/>
  <cp:lastModifiedBy>Richard G. Allen</cp:lastModifiedBy>
  <cp:revision>2</cp:revision>
  <dcterms:created xsi:type="dcterms:W3CDTF">2023-05-20T04:45:00Z</dcterms:created>
  <dcterms:modified xsi:type="dcterms:W3CDTF">2023-05-20T04:45:00Z</dcterms:modified>
</cp:coreProperties>
</file>