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3E1F" w14:textId="5520E80C" w:rsidR="00964573" w:rsidRPr="003A61CC" w:rsidRDefault="00AA577F" w:rsidP="00964573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Untangled </w:t>
      </w:r>
      <w:r w:rsidR="006E357B">
        <w:rPr>
          <w:rFonts w:ascii="Calibri" w:hAnsi="Calibri" w:cs="Calibri"/>
          <w:sz w:val="40"/>
          <w:szCs w:val="40"/>
        </w:rPr>
        <w:t>3</w:t>
      </w:r>
      <w:r>
        <w:rPr>
          <w:rFonts w:ascii="Calibri" w:hAnsi="Calibri" w:cs="Calibri"/>
          <w:sz w:val="40"/>
          <w:szCs w:val="40"/>
        </w:rPr>
        <w:t xml:space="preserve"> – </w:t>
      </w:r>
      <w:r w:rsidR="006E357B">
        <w:rPr>
          <w:rFonts w:ascii="Calibri" w:hAnsi="Calibri" w:cs="Calibri"/>
          <w:sz w:val="40"/>
          <w:szCs w:val="40"/>
        </w:rPr>
        <w:t>What About My Big Doubts</w:t>
      </w:r>
      <w:r w:rsidR="002A083E">
        <w:rPr>
          <w:rFonts w:ascii="Calibri" w:hAnsi="Calibri" w:cs="Calibri"/>
          <w:sz w:val="40"/>
          <w:szCs w:val="40"/>
        </w:rPr>
        <w:t>?</w:t>
      </w:r>
    </w:p>
    <w:p w14:paraId="72A7D332" w14:textId="22FE08FC" w:rsidR="00964573" w:rsidRDefault="009F5655" w:rsidP="00964573">
      <w:pPr>
        <w:rPr>
          <w:rFonts w:ascii="Calibri" w:hAnsi="Calibri" w:cs="Calibri"/>
          <w:sz w:val="40"/>
          <w:szCs w:val="40"/>
        </w:rPr>
      </w:pPr>
      <w:r w:rsidRPr="009F5655">
        <w:rPr>
          <w:rFonts w:ascii="Calibri" w:hAnsi="Calibri" w:cs="Calibri"/>
          <w:sz w:val="40"/>
          <w:szCs w:val="40"/>
          <w:highlight w:val="yellow"/>
        </w:rPr>
        <w:t xml:space="preserve">Untangled Bumper </w:t>
      </w:r>
    </w:p>
    <w:p w14:paraId="7EDB8300" w14:textId="5DFF60CC" w:rsidR="00EF3FE2" w:rsidRDefault="006E357B" w:rsidP="008C35A2">
      <w:pPr>
        <w:rPr>
          <w:rFonts w:ascii="Calibri" w:hAnsi="Calibri" w:cs="Calibri"/>
          <w:sz w:val="40"/>
          <w:szCs w:val="40"/>
        </w:rPr>
      </w:pPr>
      <w:r w:rsidRPr="006E357B">
        <w:rPr>
          <w:rFonts w:ascii="Calibri" w:hAnsi="Calibri" w:cs="Calibri"/>
          <w:sz w:val="40"/>
          <w:szCs w:val="40"/>
        </w:rPr>
        <w:t>Welcome to Redemption</w:t>
      </w:r>
      <w:r>
        <w:rPr>
          <w:rFonts w:ascii="Calibri" w:hAnsi="Calibri" w:cs="Calibri"/>
          <w:sz w:val="40"/>
          <w:szCs w:val="40"/>
        </w:rPr>
        <w:t xml:space="preserve"> Church in Plano Tx. My name is Chris Fluitt.</w:t>
      </w:r>
    </w:p>
    <w:p w14:paraId="6349DA4D" w14:textId="77777777" w:rsidR="006E357B" w:rsidRDefault="006E357B" w:rsidP="008C35A2">
      <w:pPr>
        <w:rPr>
          <w:rFonts w:ascii="Calibri" w:hAnsi="Calibri" w:cs="Calibri"/>
          <w:sz w:val="40"/>
          <w:szCs w:val="40"/>
        </w:rPr>
      </w:pPr>
    </w:p>
    <w:p w14:paraId="3540205C" w14:textId="65B7D6D5" w:rsidR="006E357B" w:rsidRDefault="006E357B" w:rsidP="008C35A2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 are in our message series Untangled.</w:t>
      </w:r>
      <w:r>
        <w:rPr>
          <w:rFonts w:ascii="Calibri" w:hAnsi="Calibri" w:cs="Calibri"/>
          <w:sz w:val="40"/>
          <w:szCs w:val="40"/>
        </w:rPr>
        <w:br/>
        <w:t>We have asked some big questions.</w:t>
      </w:r>
      <w:r>
        <w:rPr>
          <w:rFonts w:ascii="Calibri" w:hAnsi="Calibri" w:cs="Calibri"/>
          <w:sz w:val="40"/>
          <w:szCs w:val="40"/>
        </w:rPr>
        <w:br/>
        <w:t>Week 1 – Can I still trust the Church? We talked church hurt…</w:t>
      </w:r>
      <w:r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br/>
        <w:t>Week 2 – Is the Bible still legit? We hit the major questions about the Bible… isn’t it just a bunch of rules? Does it have contradictions? How can it matter to my life?</w:t>
      </w:r>
    </w:p>
    <w:p w14:paraId="642A5C21" w14:textId="77777777" w:rsidR="006E357B" w:rsidRDefault="006E357B" w:rsidP="008C35A2">
      <w:pPr>
        <w:rPr>
          <w:rFonts w:ascii="Calibri" w:hAnsi="Calibri" w:cs="Calibri"/>
          <w:sz w:val="40"/>
          <w:szCs w:val="40"/>
        </w:rPr>
      </w:pPr>
    </w:p>
    <w:p w14:paraId="2626F857" w14:textId="46F9089F" w:rsidR="006E357B" w:rsidRDefault="006E357B" w:rsidP="008C35A2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Today we are going to talk about doubts.</w:t>
      </w:r>
    </w:p>
    <w:p w14:paraId="73AB739A" w14:textId="0E9344B8" w:rsidR="006E357B" w:rsidRDefault="006E357B" w:rsidP="008C35A2">
      <w:pPr>
        <w:rPr>
          <w:rFonts w:ascii="Calibri" w:hAnsi="Calibri" w:cs="Calibri"/>
          <w:sz w:val="40"/>
          <w:szCs w:val="40"/>
        </w:rPr>
      </w:pPr>
      <w:r w:rsidRPr="006E357B">
        <w:rPr>
          <w:rFonts w:ascii="Calibri" w:hAnsi="Calibri" w:cs="Calibri"/>
          <w:sz w:val="40"/>
          <w:szCs w:val="40"/>
          <w:highlight w:val="green"/>
        </w:rPr>
        <w:t xml:space="preserve">What About </w:t>
      </w:r>
      <w:proofErr w:type="gramStart"/>
      <w:r w:rsidRPr="006E357B">
        <w:rPr>
          <w:rFonts w:ascii="Calibri" w:hAnsi="Calibri" w:cs="Calibri"/>
          <w:sz w:val="40"/>
          <w:szCs w:val="40"/>
          <w:highlight w:val="green"/>
        </w:rPr>
        <w:t>my</w:t>
      </w:r>
      <w:proofErr w:type="gramEnd"/>
      <w:r w:rsidRPr="006E357B">
        <w:rPr>
          <w:rFonts w:ascii="Calibri" w:hAnsi="Calibri" w:cs="Calibri"/>
          <w:sz w:val="40"/>
          <w:szCs w:val="40"/>
          <w:highlight w:val="green"/>
        </w:rPr>
        <w:t xml:space="preserve"> Big Doubts?</w:t>
      </w:r>
    </w:p>
    <w:p w14:paraId="0DA26753" w14:textId="0B01E7F2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</w:p>
    <w:p w14:paraId="01CAD8EA" w14:textId="77777777" w:rsid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lastRenderedPageBreak/>
        <w:t>I</w:t>
      </w:r>
      <w:r>
        <w:rPr>
          <w:rFonts w:ascii="Calibri" w:hAnsi="Calibri" w:cs="Calibri"/>
          <w:sz w:val="40"/>
          <w:szCs w:val="40"/>
        </w:rPr>
        <w:t xml:space="preserve">’ve </w:t>
      </w:r>
      <w:r w:rsidRPr="0080081D">
        <w:rPr>
          <w:rFonts w:ascii="Calibri" w:hAnsi="Calibri" w:cs="Calibri"/>
          <w:sz w:val="40"/>
          <w:szCs w:val="40"/>
        </w:rPr>
        <w:t xml:space="preserve">had those moments where </w:t>
      </w:r>
      <w:r>
        <w:rPr>
          <w:rFonts w:ascii="Calibri" w:hAnsi="Calibri" w:cs="Calibri"/>
          <w:sz w:val="40"/>
          <w:szCs w:val="40"/>
        </w:rPr>
        <w:t>I</w:t>
      </w:r>
      <w:r w:rsidRPr="0080081D">
        <w:rPr>
          <w:rFonts w:ascii="Calibri" w:hAnsi="Calibri" w:cs="Calibri"/>
          <w:sz w:val="40"/>
          <w:szCs w:val="40"/>
        </w:rPr>
        <w:t xml:space="preserve"> wanted to believe something so badly, but </w:t>
      </w:r>
      <w:r>
        <w:rPr>
          <w:rFonts w:ascii="Calibri" w:hAnsi="Calibri" w:cs="Calibri"/>
          <w:sz w:val="40"/>
          <w:szCs w:val="40"/>
        </w:rPr>
        <w:t>my</w:t>
      </w:r>
      <w:r w:rsidRPr="0080081D">
        <w:rPr>
          <w:rFonts w:ascii="Calibri" w:hAnsi="Calibri" w:cs="Calibri"/>
          <w:sz w:val="40"/>
          <w:szCs w:val="40"/>
        </w:rPr>
        <w:t xml:space="preserve"> brain just wouldn’t let </w:t>
      </w:r>
      <w:r>
        <w:rPr>
          <w:rFonts w:ascii="Calibri" w:hAnsi="Calibri" w:cs="Calibri"/>
          <w:sz w:val="40"/>
          <w:szCs w:val="40"/>
        </w:rPr>
        <w:t>me</w:t>
      </w:r>
      <w:r w:rsidRPr="0080081D">
        <w:rPr>
          <w:rFonts w:ascii="Calibri" w:hAnsi="Calibri" w:cs="Calibri"/>
          <w:sz w:val="40"/>
          <w:szCs w:val="40"/>
        </w:rPr>
        <w:t xml:space="preserve">. </w:t>
      </w:r>
    </w:p>
    <w:p w14:paraId="170B88B6" w14:textId="77777777" w:rsidR="0080081D" w:rsidRDefault="0080081D" w:rsidP="0080081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I</w:t>
      </w:r>
      <w:r w:rsidRPr="0080081D">
        <w:rPr>
          <w:rFonts w:ascii="Calibri" w:hAnsi="Calibri" w:cs="Calibri"/>
          <w:sz w:val="40"/>
          <w:szCs w:val="40"/>
        </w:rPr>
        <w:t xml:space="preserve"> wanted to trust that a relationship could be healed, or that the medical report wouldn’t be the end, or that God was really listening to </w:t>
      </w:r>
      <w:r>
        <w:rPr>
          <w:rFonts w:ascii="Calibri" w:hAnsi="Calibri" w:cs="Calibri"/>
          <w:sz w:val="40"/>
          <w:szCs w:val="40"/>
        </w:rPr>
        <w:t>my</w:t>
      </w:r>
      <w:r w:rsidRPr="0080081D">
        <w:rPr>
          <w:rFonts w:ascii="Calibri" w:hAnsi="Calibri" w:cs="Calibri"/>
          <w:sz w:val="40"/>
          <w:szCs w:val="40"/>
        </w:rPr>
        <w:t xml:space="preserve"> prayers. </w:t>
      </w:r>
      <w:r>
        <w:rPr>
          <w:rFonts w:ascii="Calibri" w:hAnsi="Calibri" w:cs="Calibri"/>
          <w:sz w:val="40"/>
          <w:szCs w:val="40"/>
        </w:rPr>
        <w:t>I</w:t>
      </w:r>
      <w:r w:rsidRPr="0080081D">
        <w:rPr>
          <w:rFonts w:ascii="Calibri" w:hAnsi="Calibri" w:cs="Calibri"/>
          <w:sz w:val="40"/>
          <w:szCs w:val="40"/>
        </w:rPr>
        <w:t xml:space="preserve"> wanted to believe, but inside </w:t>
      </w:r>
      <w:r>
        <w:rPr>
          <w:rFonts w:ascii="Calibri" w:hAnsi="Calibri" w:cs="Calibri"/>
          <w:sz w:val="40"/>
          <w:szCs w:val="40"/>
        </w:rPr>
        <w:t>I</w:t>
      </w:r>
      <w:r w:rsidRPr="0080081D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also had some</w:t>
      </w:r>
      <w:r w:rsidRPr="0080081D">
        <w:rPr>
          <w:rFonts w:ascii="Calibri" w:hAnsi="Calibri" w:cs="Calibri"/>
          <w:sz w:val="40"/>
          <w:szCs w:val="40"/>
        </w:rPr>
        <w:t xml:space="preserve"> doubt.</w:t>
      </w:r>
    </w:p>
    <w:p w14:paraId="24B0BCBA" w14:textId="7CC0A52C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I</w:t>
      </w:r>
      <w:r w:rsidRPr="0080081D">
        <w:rPr>
          <w:rFonts w:ascii="Calibri" w:hAnsi="Calibri" w:cs="Calibri"/>
          <w:sz w:val="40"/>
          <w:szCs w:val="40"/>
        </w:rPr>
        <w:t xml:space="preserve">n church, we don’t always talk about these struggles in a practical way. Instead, we get caught up in what feels like </w:t>
      </w:r>
      <w:r w:rsidRPr="0080081D">
        <w:rPr>
          <w:rFonts w:ascii="Calibri" w:hAnsi="Calibri" w:cs="Calibri"/>
          <w:i/>
          <w:iCs/>
          <w:sz w:val="40"/>
          <w:szCs w:val="40"/>
        </w:rPr>
        <w:t>swirly spiritual talk</w:t>
      </w:r>
      <w:r w:rsidRPr="0080081D">
        <w:rPr>
          <w:rFonts w:ascii="Calibri" w:hAnsi="Calibri" w:cs="Calibri"/>
          <w:sz w:val="40"/>
          <w:szCs w:val="40"/>
        </w:rPr>
        <w:t xml:space="preserve"> - ideas that sound holy but don’t feel very tangible or helpful. </w:t>
      </w:r>
      <w:r>
        <w:rPr>
          <w:rFonts w:ascii="Calibri" w:hAnsi="Calibri" w:cs="Calibri"/>
          <w:sz w:val="40"/>
          <w:szCs w:val="40"/>
        </w:rPr>
        <w:br/>
      </w:r>
      <w:r w:rsidRPr="0080081D">
        <w:rPr>
          <w:rFonts w:ascii="Calibri" w:hAnsi="Calibri" w:cs="Calibri"/>
          <w:sz w:val="40"/>
          <w:szCs w:val="40"/>
        </w:rPr>
        <w:t xml:space="preserve">Faith is one of those words. </w:t>
      </w:r>
      <w:r>
        <w:rPr>
          <w:rFonts w:ascii="Calibri" w:hAnsi="Calibri" w:cs="Calibri"/>
          <w:sz w:val="40"/>
          <w:szCs w:val="40"/>
        </w:rPr>
        <w:br/>
      </w:r>
      <w:r w:rsidRPr="0080081D">
        <w:rPr>
          <w:rFonts w:ascii="Calibri" w:hAnsi="Calibri" w:cs="Calibri"/>
          <w:sz w:val="40"/>
          <w:szCs w:val="40"/>
        </w:rPr>
        <w:t>Believing is one of those words.</w:t>
      </w:r>
    </w:p>
    <w:p w14:paraId="2B44FB5F" w14:textId="383141AC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I’ve asked myself many times: </w:t>
      </w:r>
      <w:r>
        <w:rPr>
          <w:rFonts w:ascii="Calibri" w:hAnsi="Calibri" w:cs="Calibri"/>
          <w:sz w:val="40"/>
          <w:szCs w:val="40"/>
        </w:rPr>
        <w:br/>
      </w:r>
      <w:r w:rsidRPr="0080081D">
        <w:rPr>
          <w:rFonts w:ascii="Calibri" w:hAnsi="Calibri" w:cs="Calibri"/>
          <w:i/>
          <w:iCs/>
          <w:sz w:val="40"/>
          <w:szCs w:val="40"/>
          <w:highlight w:val="green"/>
        </w:rPr>
        <w:t>Do I believe enough? Do I have real faith</w:t>
      </w:r>
      <w:r>
        <w:rPr>
          <w:rFonts w:ascii="Calibri" w:hAnsi="Calibri" w:cs="Calibri"/>
          <w:i/>
          <w:iCs/>
          <w:sz w:val="40"/>
          <w:szCs w:val="40"/>
          <w:highlight w:val="green"/>
        </w:rPr>
        <w:t>? What about my doubts</w:t>
      </w:r>
      <w:r w:rsidRPr="0080081D">
        <w:rPr>
          <w:rFonts w:ascii="Calibri" w:hAnsi="Calibri" w:cs="Calibri"/>
          <w:i/>
          <w:iCs/>
          <w:sz w:val="40"/>
          <w:szCs w:val="40"/>
          <w:highlight w:val="green"/>
        </w:rPr>
        <w:t>?</w:t>
      </w:r>
      <w:r>
        <w:rPr>
          <w:rFonts w:ascii="Calibri" w:hAnsi="Calibri" w:cs="Calibri"/>
          <w:i/>
          <w:iCs/>
          <w:sz w:val="40"/>
          <w:szCs w:val="40"/>
        </w:rPr>
        <w:br/>
      </w:r>
      <w:r w:rsidRPr="0080081D">
        <w:rPr>
          <w:rFonts w:ascii="Calibri" w:hAnsi="Calibri" w:cs="Calibri"/>
          <w:sz w:val="40"/>
          <w:szCs w:val="40"/>
        </w:rPr>
        <w:t>And maybe you’ve had those same thoughts.</w:t>
      </w:r>
    </w:p>
    <w:p w14:paraId="797D0584" w14:textId="77777777" w:rsidR="0080081D" w:rsidRDefault="0080081D" w:rsidP="0080081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 xml:space="preserve">We </w:t>
      </w:r>
      <w:r w:rsidRPr="0080081D">
        <w:rPr>
          <w:rFonts w:ascii="Calibri" w:hAnsi="Calibri" w:cs="Calibri"/>
          <w:sz w:val="40"/>
          <w:szCs w:val="40"/>
        </w:rPr>
        <w:t xml:space="preserve">Christians don’t always have a good track record here. </w:t>
      </w:r>
    </w:p>
    <w:p w14:paraId="7F5C6DE5" w14:textId="77777777" w:rsidR="0080081D" w:rsidRDefault="0080081D" w:rsidP="0080081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 say stuff like…</w:t>
      </w:r>
      <w:r w:rsidRPr="0080081D">
        <w:rPr>
          <w:rFonts w:ascii="Calibri" w:hAnsi="Calibri" w:cs="Calibri"/>
          <w:sz w:val="40"/>
          <w:szCs w:val="40"/>
        </w:rPr>
        <w:t xml:space="preserve"> “Don’t ask questions. Just believe harder.” </w:t>
      </w:r>
    </w:p>
    <w:p w14:paraId="0D120DC1" w14:textId="706F7806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But that doesn’t really help, does it? Because doubt doesn’t go away just because you ignore it. In fact, doubt usually grows in the dark.</w:t>
      </w:r>
    </w:p>
    <w:p w14:paraId="08A64ACE" w14:textId="183F2B6A" w:rsidR="0080081D" w:rsidRDefault="0080081D" w:rsidP="0080081D">
      <w:pPr>
        <w:rPr>
          <w:rFonts w:ascii="Calibri" w:hAnsi="Calibri" w:cs="Calibri"/>
          <w:i/>
          <w:iCs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We </w:t>
      </w:r>
      <w:r>
        <w:rPr>
          <w:rFonts w:ascii="Calibri" w:hAnsi="Calibri" w:cs="Calibri"/>
          <w:sz w:val="40"/>
          <w:szCs w:val="40"/>
        </w:rPr>
        <w:t xml:space="preserve">continue to silent think the same questions… </w:t>
      </w:r>
      <w:r w:rsidRPr="0080081D">
        <w:rPr>
          <w:rFonts w:ascii="Calibri" w:hAnsi="Calibri" w:cs="Calibri"/>
          <w:i/>
          <w:iCs/>
          <w:sz w:val="40"/>
          <w:szCs w:val="40"/>
        </w:rPr>
        <w:t>Do I believe enough? Do I have real faith? What about my doubts?</w:t>
      </w:r>
    </w:p>
    <w:p w14:paraId="2BC6CBFE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</w:p>
    <w:p w14:paraId="6E908252" w14:textId="210EE1F9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Can we get a little more real?</w:t>
      </w:r>
      <w:r w:rsidRPr="0080081D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br/>
      </w:r>
      <w:r w:rsidRPr="0080081D">
        <w:rPr>
          <w:rFonts w:ascii="Calibri" w:hAnsi="Calibri" w:cs="Calibri"/>
          <w:sz w:val="40"/>
          <w:szCs w:val="40"/>
        </w:rPr>
        <w:t xml:space="preserve">We compartmentalize things. </w:t>
      </w:r>
      <w:r w:rsidRPr="0080081D">
        <w:rPr>
          <w:rFonts w:ascii="Calibri" w:hAnsi="Calibri" w:cs="Calibri"/>
          <w:i/>
          <w:iCs/>
          <w:sz w:val="40"/>
          <w:szCs w:val="40"/>
        </w:rPr>
        <w:t>Well, I believe this part of the Bible, but I struggle with that part. If I don’t believe every single word perfectly, am I not a Christian? Am I out? Am I not going to heaven? Is it all or nothing? Can I struggle with some of it and still belong?</w:t>
      </w:r>
    </w:p>
    <w:p w14:paraId="0531C7BD" w14:textId="77777777" w:rsid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lastRenderedPageBreak/>
        <w:t xml:space="preserve">Those are the questions people are afraid to ask - but they’re the questions we need to bring </w:t>
      </w:r>
      <w:proofErr w:type="gramStart"/>
      <w:r w:rsidRPr="0080081D">
        <w:rPr>
          <w:rFonts w:ascii="Calibri" w:hAnsi="Calibri" w:cs="Calibri"/>
          <w:sz w:val="40"/>
          <w:szCs w:val="40"/>
        </w:rPr>
        <w:t>into</w:t>
      </w:r>
      <w:proofErr w:type="gramEnd"/>
      <w:r w:rsidRPr="0080081D">
        <w:rPr>
          <w:rFonts w:ascii="Calibri" w:hAnsi="Calibri" w:cs="Calibri"/>
          <w:sz w:val="40"/>
          <w:szCs w:val="40"/>
        </w:rPr>
        <w:t xml:space="preserve"> </w:t>
      </w:r>
      <w:proofErr w:type="gramStart"/>
      <w:r w:rsidRPr="0080081D">
        <w:rPr>
          <w:rFonts w:ascii="Calibri" w:hAnsi="Calibri" w:cs="Calibri"/>
          <w:sz w:val="40"/>
          <w:szCs w:val="40"/>
        </w:rPr>
        <w:t>the light</w:t>
      </w:r>
      <w:proofErr w:type="gramEnd"/>
      <w:r w:rsidRPr="0080081D">
        <w:rPr>
          <w:rFonts w:ascii="Calibri" w:hAnsi="Calibri" w:cs="Calibri"/>
          <w:sz w:val="40"/>
          <w:szCs w:val="40"/>
        </w:rPr>
        <w:t xml:space="preserve">. </w:t>
      </w:r>
    </w:p>
    <w:p w14:paraId="38E47A8D" w14:textId="437BF34E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Th</w:t>
      </w:r>
      <w:r>
        <w:rPr>
          <w:rFonts w:ascii="Calibri" w:hAnsi="Calibri" w:cs="Calibri"/>
          <w:sz w:val="40"/>
          <w:szCs w:val="40"/>
        </w:rPr>
        <w:t>e</w:t>
      </w:r>
      <w:r w:rsidRPr="0080081D">
        <w:rPr>
          <w:rFonts w:ascii="Calibri" w:hAnsi="Calibri" w:cs="Calibri"/>
          <w:sz w:val="40"/>
          <w:szCs w:val="40"/>
        </w:rPr>
        <w:t>se are the questions we need to untangle.</w:t>
      </w:r>
    </w:p>
    <w:p w14:paraId="5C4AE3FB" w14:textId="77777777" w:rsidR="0080081D" w:rsidRDefault="0080081D" w:rsidP="0080081D">
      <w:pPr>
        <w:rPr>
          <w:rFonts w:ascii="Calibri" w:hAnsi="Calibri" w:cs="Calibri"/>
          <w:b/>
          <w:bCs/>
          <w:sz w:val="40"/>
          <w:szCs w:val="40"/>
        </w:rPr>
      </w:pPr>
    </w:p>
    <w:p w14:paraId="41EDB727" w14:textId="15012612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Let’s see what God says about this…</w:t>
      </w:r>
    </w:p>
    <w:p w14:paraId="7AD32FE6" w14:textId="0B05E0C0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I want to share 3</w:t>
      </w:r>
      <w:r w:rsidRPr="0080081D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 xml:space="preserve">powerful </w:t>
      </w:r>
      <w:r w:rsidRPr="0080081D">
        <w:rPr>
          <w:rFonts w:ascii="Calibri" w:hAnsi="Calibri" w:cs="Calibri"/>
          <w:sz w:val="40"/>
          <w:szCs w:val="40"/>
        </w:rPr>
        <w:t>Bible stories about doubt and belief.</w:t>
      </w:r>
    </w:p>
    <w:p w14:paraId="6D6B97F3" w14:textId="206F1FBD" w:rsidR="00E14EF6" w:rsidRDefault="0080081D" w:rsidP="0080081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1. </w:t>
      </w:r>
      <w:r w:rsidR="00E14EF6">
        <w:rPr>
          <w:rFonts w:ascii="Calibri" w:hAnsi="Calibri" w:cs="Calibri"/>
          <w:b/>
          <w:bCs/>
          <w:sz w:val="40"/>
          <w:szCs w:val="40"/>
        </w:rPr>
        <w:t xml:space="preserve">(Doubting) </w:t>
      </w:r>
      <w:r w:rsidRPr="0080081D">
        <w:rPr>
          <w:rFonts w:ascii="Calibri" w:hAnsi="Calibri" w:cs="Calibri"/>
          <w:b/>
          <w:bCs/>
          <w:sz w:val="40"/>
          <w:szCs w:val="40"/>
        </w:rPr>
        <w:t>Thomas</w:t>
      </w:r>
      <w:r w:rsidR="00E14EF6">
        <w:rPr>
          <w:rFonts w:ascii="Calibri" w:hAnsi="Calibri" w:cs="Calibri"/>
          <w:b/>
          <w:bCs/>
          <w:sz w:val="40"/>
          <w:szCs w:val="40"/>
        </w:rPr>
        <w:t xml:space="preserve"> in John 20.</w:t>
      </w:r>
      <w:r w:rsidRPr="0080081D">
        <w:rPr>
          <w:rFonts w:ascii="Calibri" w:hAnsi="Calibri" w:cs="Calibri"/>
          <w:sz w:val="40"/>
          <w:szCs w:val="40"/>
        </w:rPr>
        <w:br/>
        <w:t>After the resurrection, the other disciples told Thomas</w:t>
      </w:r>
      <w:r w:rsidR="00E14EF6">
        <w:rPr>
          <w:rFonts w:ascii="Calibri" w:hAnsi="Calibri" w:cs="Calibri"/>
          <w:sz w:val="40"/>
          <w:szCs w:val="40"/>
        </w:rPr>
        <w:t>…</w:t>
      </w:r>
      <w:r w:rsidRPr="0080081D">
        <w:rPr>
          <w:rFonts w:ascii="Calibri" w:hAnsi="Calibri" w:cs="Calibri"/>
          <w:sz w:val="40"/>
          <w:szCs w:val="40"/>
        </w:rPr>
        <w:t xml:space="preserve"> </w:t>
      </w:r>
    </w:p>
    <w:p w14:paraId="12E192C7" w14:textId="0B1CDD89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  <w:highlight w:val="lightGray"/>
        </w:rPr>
        <w:t xml:space="preserve">“We have seen the Lord!” But Thomas said, “Unless I see the nail marks in his hands and put my finger where the nails were, and put my hand into his side, I will </w:t>
      </w:r>
      <w:r w:rsidRPr="0080081D">
        <w:rPr>
          <w:rFonts w:ascii="Calibri" w:hAnsi="Calibri" w:cs="Calibri"/>
          <w:sz w:val="40"/>
          <w:szCs w:val="40"/>
          <w:highlight w:val="lightGray"/>
          <w:u w:val="single"/>
        </w:rPr>
        <w:t>not believe</w:t>
      </w:r>
      <w:r w:rsidRPr="0080081D">
        <w:rPr>
          <w:rFonts w:ascii="Calibri" w:hAnsi="Calibri" w:cs="Calibri"/>
          <w:sz w:val="40"/>
          <w:szCs w:val="40"/>
          <w:highlight w:val="lightGray"/>
        </w:rPr>
        <w:t>” (John 20:25).</w:t>
      </w:r>
    </w:p>
    <w:p w14:paraId="72C89875" w14:textId="612D0C39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Now, many people call him </w:t>
      </w:r>
      <w:r w:rsidRPr="0080081D">
        <w:rPr>
          <w:rFonts w:ascii="Calibri" w:hAnsi="Calibri" w:cs="Calibri"/>
          <w:i/>
          <w:iCs/>
          <w:sz w:val="40"/>
          <w:szCs w:val="40"/>
        </w:rPr>
        <w:t>Doubting Thomas</w:t>
      </w:r>
      <w:r w:rsidRPr="0080081D">
        <w:rPr>
          <w:rFonts w:ascii="Calibri" w:hAnsi="Calibri" w:cs="Calibri"/>
          <w:sz w:val="40"/>
          <w:szCs w:val="40"/>
        </w:rPr>
        <w:t xml:space="preserve">. But notice what Jesus does. A </w:t>
      </w:r>
      <w:r w:rsidRPr="0080081D">
        <w:rPr>
          <w:rFonts w:ascii="Calibri" w:hAnsi="Calibri" w:cs="Calibri"/>
          <w:sz w:val="40"/>
          <w:szCs w:val="40"/>
        </w:rPr>
        <w:lastRenderedPageBreak/>
        <w:t>week later, Jesus shows up and says to Thomas</w:t>
      </w:r>
      <w:r w:rsidR="00E14EF6">
        <w:rPr>
          <w:rFonts w:ascii="Calibri" w:hAnsi="Calibri" w:cs="Calibri"/>
          <w:sz w:val="40"/>
          <w:szCs w:val="40"/>
        </w:rPr>
        <w:t>…</w:t>
      </w:r>
      <w:r w:rsidRPr="0080081D">
        <w:rPr>
          <w:rFonts w:ascii="Calibri" w:hAnsi="Calibri" w:cs="Calibri"/>
          <w:sz w:val="40"/>
          <w:szCs w:val="40"/>
        </w:rPr>
        <w:t xml:space="preserve"> </w:t>
      </w:r>
      <w:r w:rsidR="00E14EF6">
        <w:rPr>
          <w:rFonts w:ascii="Calibri" w:hAnsi="Calibri" w:cs="Calibri"/>
          <w:sz w:val="40"/>
          <w:szCs w:val="40"/>
        </w:rPr>
        <w:br/>
      </w:r>
      <w:r w:rsidRPr="0080081D">
        <w:rPr>
          <w:rFonts w:ascii="Calibri" w:hAnsi="Calibri" w:cs="Calibri"/>
          <w:sz w:val="40"/>
          <w:szCs w:val="40"/>
          <w:highlight w:val="lightGray"/>
        </w:rPr>
        <w:t>“</w:t>
      </w:r>
      <w:r w:rsidR="00E14EF6" w:rsidRPr="00E14EF6">
        <w:rPr>
          <w:rFonts w:ascii="Calibri" w:hAnsi="Calibri" w:cs="Calibri"/>
          <w:sz w:val="40"/>
          <w:szCs w:val="40"/>
          <w:highlight w:val="lightGray"/>
        </w:rPr>
        <w:t>Put your finger here; see my hands. Reach out your hand and put it into my side. Stop doubting and believe.”</w:t>
      </w:r>
      <w:r w:rsidRPr="0080081D">
        <w:rPr>
          <w:rFonts w:ascii="Calibri" w:hAnsi="Calibri" w:cs="Calibri"/>
          <w:sz w:val="40"/>
          <w:szCs w:val="40"/>
          <w:highlight w:val="lightGray"/>
        </w:rPr>
        <w:t xml:space="preserve"> (John 20:27)</w:t>
      </w:r>
    </w:p>
    <w:p w14:paraId="148DBB3D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Here’s the good news: Jesus didn’t rebuke Thomas for doubting. And He won’t rebuke you either.</w:t>
      </w:r>
    </w:p>
    <w:p w14:paraId="1C54DB05" w14:textId="017F5B9D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  <w:highlight w:val="green"/>
        </w:rPr>
        <w:t>Instead</w:t>
      </w:r>
      <w:r w:rsidR="00E14EF6" w:rsidRPr="00E14EF6">
        <w:rPr>
          <w:rFonts w:ascii="Calibri" w:hAnsi="Calibri" w:cs="Calibri"/>
          <w:sz w:val="40"/>
          <w:szCs w:val="40"/>
          <w:highlight w:val="green"/>
        </w:rPr>
        <w:t xml:space="preserve"> of </w:t>
      </w:r>
      <w:r w:rsidR="00E14EF6" w:rsidRPr="00E14EF6">
        <w:rPr>
          <w:rFonts w:ascii="Calibri" w:hAnsi="Calibri" w:cs="Calibri"/>
          <w:sz w:val="40"/>
          <w:szCs w:val="40"/>
          <w:highlight w:val="green"/>
          <w:u w:val="single"/>
        </w:rPr>
        <w:t>rebuke</w:t>
      </w:r>
      <w:r w:rsidR="00E14EF6" w:rsidRPr="00E14EF6">
        <w:rPr>
          <w:rFonts w:ascii="Calibri" w:hAnsi="Calibri" w:cs="Calibri"/>
          <w:sz w:val="40"/>
          <w:szCs w:val="40"/>
          <w:highlight w:val="green"/>
        </w:rPr>
        <w:t xml:space="preserve">, </w:t>
      </w:r>
      <w:r w:rsidRPr="0080081D">
        <w:rPr>
          <w:rFonts w:ascii="Calibri" w:hAnsi="Calibri" w:cs="Calibri"/>
          <w:sz w:val="40"/>
          <w:szCs w:val="40"/>
          <w:highlight w:val="green"/>
        </w:rPr>
        <w:t xml:space="preserve">Jesus invites you to </w:t>
      </w:r>
      <w:r w:rsidRPr="0080081D">
        <w:rPr>
          <w:rFonts w:ascii="Calibri" w:hAnsi="Calibri" w:cs="Calibri"/>
          <w:sz w:val="40"/>
          <w:szCs w:val="40"/>
          <w:highlight w:val="green"/>
          <w:u w:val="single"/>
        </w:rPr>
        <w:t>confess</w:t>
      </w:r>
      <w:r w:rsidRPr="0080081D">
        <w:rPr>
          <w:rFonts w:ascii="Calibri" w:hAnsi="Calibri" w:cs="Calibri"/>
          <w:sz w:val="40"/>
          <w:szCs w:val="40"/>
          <w:highlight w:val="green"/>
        </w:rPr>
        <w:t xml:space="preserve"> your questions and bring them into the open. And when you do, He’ll give you what you need </w:t>
      </w:r>
      <w:proofErr w:type="gramStart"/>
      <w:r w:rsidRPr="0080081D">
        <w:rPr>
          <w:rFonts w:ascii="Calibri" w:hAnsi="Calibri" w:cs="Calibri"/>
          <w:sz w:val="40"/>
          <w:szCs w:val="40"/>
          <w:highlight w:val="green"/>
        </w:rPr>
        <w:t>in order to</w:t>
      </w:r>
      <w:proofErr w:type="gramEnd"/>
      <w:r w:rsidRPr="0080081D">
        <w:rPr>
          <w:rFonts w:ascii="Calibri" w:hAnsi="Calibri" w:cs="Calibri"/>
          <w:sz w:val="40"/>
          <w:szCs w:val="40"/>
          <w:highlight w:val="green"/>
        </w:rPr>
        <w:t xml:space="preserve"> </w:t>
      </w:r>
      <w:r w:rsidRPr="0080081D">
        <w:rPr>
          <w:rFonts w:ascii="Calibri" w:hAnsi="Calibri" w:cs="Calibri"/>
          <w:sz w:val="40"/>
          <w:szCs w:val="40"/>
          <w:highlight w:val="green"/>
          <w:u w:val="single"/>
        </w:rPr>
        <w:t>believe</w:t>
      </w:r>
      <w:r w:rsidRPr="0080081D">
        <w:rPr>
          <w:rFonts w:ascii="Calibri" w:hAnsi="Calibri" w:cs="Calibri"/>
          <w:sz w:val="40"/>
          <w:szCs w:val="40"/>
          <w:highlight w:val="green"/>
        </w:rPr>
        <w:t>.</w:t>
      </w:r>
    </w:p>
    <w:p w14:paraId="2728EF74" w14:textId="1E967A5F" w:rsidR="00E14EF6" w:rsidRDefault="00E14EF6" w:rsidP="00E14EF6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What does that look like?</w:t>
      </w:r>
    </w:p>
    <w:p w14:paraId="7E6309B5" w14:textId="141C9265" w:rsidR="0080081D" w:rsidRPr="0080081D" w:rsidRDefault="0080081D" w:rsidP="0080081D">
      <w:pPr>
        <w:numPr>
          <w:ilvl w:val="0"/>
          <w:numId w:val="206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He might answer a prayer you’ve been praying.</w:t>
      </w:r>
    </w:p>
    <w:p w14:paraId="38785C1E" w14:textId="77777777" w:rsidR="0080081D" w:rsidRPr="0080081D" w:rsidRDefault="0080081D" w:rsidP="0080081D">
      <w:pPr>
        <w:numPr>
          <w:ilvl w:val="0"/>
          <w:numId w:val="206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He might let you feel His presence in a fresh way.</w:t>
      </w:r>
    </w:p>
    <w:p w14:paraId="7C72AC02" w14:textId="77777777" w:rsidR="0080081D" w:rsidRPr="0080081D" w:rsidRDefault="0080081D" w:rsidP="0080081D">
      <w:pPr>
        <w:numPr>
          <w:ilvl w:val="0"/>
          <w:numId w:val="206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lastRenderedPageBreak/>
        <w:t>He might give you a word from Scripture that speaks right into your situation.</w:t>
      </w:r>
    </w:p>
    <w:p w14:paraId="563DC302" w14:textId="77777777" w:rsidR="0080081D" w:rsidRPr="0080081D" w:rsidRDefault="0080081D" w:rsidP="0080081D">
      <w:pPr>
        <w:numPr>
          <w:ilvl w:val="0"/>
          <w:numId w:val="206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He might even surround you with encouragement from another believer at just the right time.</w:t>
      </w:r>
    </w:p>
    <w:p w14:paraId="1A6F0E5A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Jesus knows what you need. And just like Thomas, He will meet you right where you are.</w:t>
      </w:r>
    </w:p>
    <w:p w14:paraId="00DD04C0" w14:textId="77777777" w:rsidR="00E14EF6" w:rsidRDefault="00E14EF6" w:rsidP="0080081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2 T</w:t>
      </w:r>
      <w:r w:rsidR="0080081D" w:rsidRPr="0080081D">
        <w:rPr>
          <w:rFonts w:ascii="Calibri" w:hAnsi="Calibri" w:cs="Calibri"/>
          <w:b/>
          <w:bCs/>
          <w:sz w:val="40"/>
          <w:szCs w:val="40"/>
        </w:rPr>
        <w:t>he desperate father in Mark 9.</w:t>
      </w:r>
      <w:r w:rsidR="0080081D" w:rsidRPr="0080081D">
        <w:rPr>
          <w:rFonts w:ascii="Calibri" w:hAnsi="Calibri" w:cs="Calibri"/>
          <w:sz w:val="40"/>
          <w:szCs w:val="40"/>
        </w:rPr>
        <w:br/>
        <w:t>His son is tormented, and he cries out to Jesus</w:t>
      </w:r>
      <w:r>
        <w:rPr>
          <w:rFonts w:ascii="Calibri" w:hAnsi="Calibri" w:cs="Calibri"/>
          <w:sz w:val="40"/>
          <w:szCs w:val="40"/>
        </w:rPr>
        <w:t>…</w:t>
      </w:r>
      <w:r w:rsidR="0080081D" w:rsidRPr="0080081D">
        <w:rPr>
          <w:rFonts w:ascii="Calibri" w:hAnsi="Calibri" w:cs="Calibri"/>
          <w:sz w:val="40"/>
          <w:szCs w:val="40"/>
        </w:rPr>
        <w:t xml:space="preserve"> </w:t>
      </w:r>
    </w:p>
    <w:p w14:paraId="31865861" w14:textId="6C1DD87B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  <w:highlight w:val="lightGray"/>
        </w:rPr>
        <w:t>“</w:t>
      </w:r>
      <w:r w:rsidR="00E14EF6" w:rsidRPr="00E14EF6">
        <w:rPr>
          <w:rFonts w:ascii="Calibri" w:hAnsi="Calibri" w:cs="Calibri"/>
          <w:sz w:val="40"/>
          <w:szCs w:val="40"/>
          <w:highlight w:val="lightGray"/>
        </w:rPr>
        <w:t>…</w:t>
      </w:r>
      <w:r w:rsidRPr="0080081D">
        <w:rPr>
          <w:rFonts w:ascii="Calibri" w:hAnsi="Calibri" w:cs="Calibri"/>
          <w:sz w:val="40"/>
          <w:szCs w:val="40"/>
          <w:highlight w:val="lightGray"/>
          <w:u w:val="single"/>
        </w:rPr>
        <w:t>If you can</w:t>
      </w:r>
      <w:r w:rsidRPr="0080081D">
        <w:rPr>
          <w:rFonts w:ascii="Calibri" w:hAnsi="Calibri" w:cs="Calibri"/>
          <w:sz w:val="40"/>
          <w:szCs w:val="40"/>
          <w:highlight w:val="lightGray"/>
        </w:rPr>
        <w:t xml:space="preserve"> do anything, take pity on us and help us.” Jesus replies, “‘</w:t>
      </w:r>
      <w:r w:rsidRPr="0080081D">
        <w:rPr>
          <w:rFonts w:ascii="Calibri" w:hAnsi="Calibri" w:cs="Calibri"/>
          <w:sz w:val="40"/>
          <w:szCs w:val="40"/>
          <w:highlight w:val="lightGray"/>
          <w:u w:val="single"/>
        </w:rPr>
        <w:t>If you can</w:t>
      </w:r>
      <w:r w:rsidRPr="0080081D">
        <w:rPr>
          <w:rFonts w:ascii="Calibri" w:hAnsi="Calibri" w:cs="Calibri"/>
          <w:sz w:val="40"/>
          <w:szCs w:val="40"/>
          <w:highlight w:val="lightGray"/>
        </w:rPr>
        <w:t xml:space="preserve">’? Everything is possible for one who believes.” Immediately the boy’s father exclaimed, “I do </w:t>
      </w:r>
      <w:r w:rsidRPr="0080081D">
        <w:rPr>
          <w:rFonts w:ascii="Calibri" w:hAnsi="Calibri" w:cs="Calibri"/>
          <w:sz w:val="40"/>
          <w:szCs w:val="40"/>
          <w:highlight w:val="lightGray"/>
          <w:u w:val="single"/>
        </w:rPr>
        <w:t>believe</w:t>
      </w:r>
      <w:r w:rsidRPr="0080081D">
        <w:rPr>
          <w:rFonts w:ascii="Calibri" w:hAnsi="Calibri" w:cs="Calibri"/>
          <w:sz w:val="40"/>
          <w:szCs w:val="40"/>
          <w:highlight w:val="lightGray"/>
        </w:rPr>
        <w:t xml:space="preserve">; help me overcome my </w:t>
      </w:r>
      <w:r w:rsidRPr="0080081D">
        <w:rPr>
          <w:rFonts w:ascii="Calibri" w:hAnsi="Calibri" w:cs="Calibri"/>
          <w:sz w:val="40"/>
          <w:szCs w:val="40"/>
          <w:highlight w:val="lightGray"/>
          <w:u w:val="single"/>
        </w:rPr>
        <w:t>unbelief</w:t>
      </w:r>
      <w:r w:rsidRPr="0080081D">
        <w:rPr>
          <w:rFonts w:ascii="Calibri" w:hAnsi="Calibri" w:cs="Calibri"/>
          <w:sz w:val="40"/>
          <w:szCs w:val="40"/>
          <w:highlight w:val="lightGray"/>
        </w:rPr>
        <w:t>!” (Mark 9:22-24).</w:t>
      </w:r>
    </w:p>
    <w:p w14:paraId="09F9583C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Notice again - Jesus does not rebuke this man. He doesn’t shame him for having </w:t>
      </w:r>
      <w:r w:rsidRPr="0080081D">
        <w:rPr>
          <w:rFonts w:ascii="Calibri" w:hAnsi="Calibri" w:cs="Calibri"/>
          <w:sz w:val="40"/>
          <w:szCs w:val="40"/>
        </w:rPr>
        <w:lastRenderedPageBreak/>
        <w:t xml:space="preserve">doubts. But He does lovingly </w:t>
      </w:r>
      <w:r w:rsidRPr="0080081D">
        <w:rPr>
          <w:rFonts w:ascii="Calibri" w:hAnsi="Calibri" w:cs="Calibri"/>
          <w:b/>
          <w:bCs/>
          <w:sz w:val="40"/>
          <w:szCs w:val="40"/>
        </w:rPr>
        <w:t>point out the weakness.</w:t>
      </w:r>
      <w:r w:rsidRPr="0080081D">
        <w:rPr>
          <w:rFonts w:ascii="Calibri" w:hAnsi="Calibri" w:cs="Calibri"/>
          <w:sz w:val="40"/>
          <w:szCs w:val="40"/>
        </w:rPr>
        <w:t xml:space="preserve"> The man said, </w:t>
      </w:r>
      <w:r w:rsidRPr="0080081D">
        <w:rPr>
          <w:rFonts w:ascii="Calibri" w:hAnsi="Calibri" w:cs="Calibri"/>
          <w:i/>
          <w:iCs/>
          <w:sz w:val="40"/>
          <w:szCs w:val="40"/>
        </w:rPr>
        <w:t>“If you can”</w:t>
      </w:r>
      <w:r w:rsidRPr="0080081D">
        <w:rPr>
          <w:rFonts w:ascii="Calibri" w:hAnsi="Calibri" w:cs="Calibri"/>
          <w:sz w:val="40"/>
          <w:szCs w:val="40"/>
        </w:rPr>
        <w:t xml:space="preserve"> - and Jesus put His finger right on that phrase.</w:t>
      </w:r>
    </w:p>
    <w:p w14:paraId="3DBAA4DA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That’s what He’ll do for us too. He’ll expose the fragile places in our faith, not to condemn us, but to strengthen us.</w:t>
      </w:r>
    </w:p>
    <w:p w14:paraId="43D53FE8" w14:textId="4C349406" w:rsidR="00E14EF6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And here’s something</w:t>
      </w:r>
      <w:r w:rsidR="00E14EF6">
        <w:rPr>
          <w:rFonts w:ascii="Calibri" w:hAnsi="Calibri" w:cs="Calibri"/>
          <w:sz w:val="40"/>
          <w:szCs w:val="40"/>
        </w:rPr>
        <w:t xml:space="preserve"> surprising and</w:t>
      </w:r>
      <w:r w:rsidRPr="0080081D">
        <w:rPr>
          <w:rFonts w:ascii="Calibri" w:hAnsi="Calibri" w:cs="Calibri"/>
          <w:sz w:val="40"/>
          <w:szCs w:val="40"/>
        </w:rPr>
        <w:t xml:space="preserve"> </w:t>
      </w:r>
      <w:proofErr w:type="gramStart"/>
      <w:r w:rsidRPr="0080081D">
        <w:rPr>
          <w:rFonts w:ascii="Calibri" w:hAnsi="Calibri" w:cs="Calibri"/>
          <w:sz w:val="40"/>
          <w:szCs w:val="40"/>
        </w:rPr>
        <w:t>freeing</w:t>
      </w:r>
      <w:proofErr w:type="gramEnd"/>
      <w:r w:rsidRPr="0080081D">
        <w:rPr>
          <w:rFonts w:ascii="Calibri" w:hAnsi="Calibri" w:cs="Calibri"/>
          <w:sz w:val="40"/>
          <w:szCs w:val="40"/>
        </w:rPr>
        <w:t xml:space="preserve">: </w:t>
      </w:r>
    </w:p>
    <w:p w14:paraId="0E2C4D91" w14:textId="77777777" w:rsidR="00E14EF6" w:rsidRDefault="00E14EF6" w:rsidP="0080081D">
      <w:pPr>
        <w:rPr>
          <w:rFonts w:ascii="Calibri" w:hAnsi="Calibri" w:cs="Calibri"/>
          <w:sz w:val="40"/>
          <w:szCs w:val="40"/>
        </w:rPr>
      </w:pPr>
      <w:r w:rsidRPr="00E14EF6">
        <w:rPr>
          <w:rFonts w:ascii="Calibri" w:hAnsi="Calibri" w:cs="Calibri"/>
          <w:b/>
          <w:bCs/>
          <w:sz w:val="40"/>
          <w:szCs w:val="40"/>
          <w:highlight w:val="green"/>
        </w:rPr>
        <w:t>Y</w:t>
      </w:r>
      <w:r w:rsidR="0080081D" w:rsidRPr="0080081D">
        <w:rPr>
          <w:rFonts w:ascii="Calibri" w:hAnsi="Calibri" w:cs="Calibri"/>
          <w:b/>
          <w:bCs/>
          <w:sz w:val="40"/>
          <w:szCs w:val="40"/>
          <w:highlight w:val="green"/>
        </w:rPr>
        <w:t>ou can have belief and unbelief in the same sentence.</w:t>
      </w:r>
      <w:r w:rsidR="0080081D" w:rsidRPr="0080081D">
        <w:rPr>
          <w:rFonts w:ascii="Calibri" w:hAnsi="Calibri" w:cs="Calibri"/>
          <w:sz w:val="40"/>
          <w:szCs w:val="40"/>
        </w:rPr>
        <w:t xml:space="preserve"> </w:t>
      </w:r>
    </w:p>
    <w:p w14:paraId="3C531BBB" w14:textId="181F91E2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You can have faith and doubt side by side. Honestly, I’m not sure we ever have 100% pure faith, because 100% would be </w:t>
      </w:r>
      <w:proofErr w:type="gramStart"/>
      <w:r w:rsidRPr="0080081D">
        <w:rPr>
          <w:rFonts w:ascii="Calibri" w:hAnsi="Calibri" w:cs="Calibri"/>
          <w:i/>
          <w:iCs/>
          <w:sz w:val="40"/>
          <w:szCs w:val="40"/>
        </w:rPr>
        <w:t>knowing</w:t>
      </w:r>
      <w:proofErr w:type="gramEnd"/>
      <w:r w:rsidRPr="0080081D">
        <w:rPr>
          <w:rFonts w:ascii="Calibri" w:hAnsi="Calibri" w:cs="Calibri"/>
          <w:sz w:val="40"/>
          <w:szCs w:val="40"/>
        </w:rPr>
        <w:t>. And we don’t live by knowing - we live by faith.</w:t>
      </w:r>
    </w:p>
    <w:p w14:paraId="5B5BBB49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proofErr w:type="gramStart"/>
      <w:r w:rsidRPr="0080081D">
        <w:rPr>
          <w:rFonts w:ascii="Calibri" w:hAnsi="Calibri" w:cs="Calibri"/>
          <w:sz w:val="40"/>
          <w:szCs w:val="40"/>
        </w:rPr>
        <w:t>So</w:t>
      </w:r>
      <w:proofErr w:type="gramEnd"/>
      <w:r w:rsidRPr="0080081D">
        <w:rPr>
          <w:rFonts w:ascii="Calibri" w:hAnsi="Calibri" w:cs="Calibri"/>
          <w:sz w:val="40"/>
          <w:szCs w:val="40"/>
        </w:rPr>
        <w:t xml:space="preserve"> what do you do when you feel both belief and unbelief? You move forward anyway. You act on the part of you that believes.</w:t>
      </w:r>
    </w:p>
    <w:p w14:paraId="692CBE00" w14:textId="77777777" w:rsidR="0080081D" w:rsidRPr="0080081D" w:rsidRDefault="0080081D" w:rsidP="0080081D">
      <w:pPr>
        <w:numPr>
          <w:ilvl w:val="0"/>
          <w:numId w:val="207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lastRenderedPageBreak/>
        <w:t>You can pray, even with questions in your heart.</w:t>
      </w:r>
    </w:p>
    <w:p w14:paraId="74820813" w14:textId="77777777" w:rsidR="0080081D" w:rsidRPr="0080081D" w:rsidRDefault="0080081D" w:rsidP="0080081D">
      <w:pPr>
        <w:numPr>
          <w:ilvl w:val="0"/>
          <w:numId w:val="207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You can serve, even if you’re not sure how it will all work out.</w:t>
      </w:r>
    </w:p>
    <w:p w14:paraId="3B7CA754" w14:textId="77777777" w:rsidR="0080081D" w:rsidRPr="0080081D" w:rsidRDefault="0080081D" w:rsidP="0080081D">
      <w:pPr>
        <w:numPr>
          <w:ilvl w:val="0"/>
          <w:numId w:val="207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You can forgive, even if your emotions aren’t there yet.</w:t>
      </w:r>
    </w:p>
    <w:p w14:paraId="382C270B" w14:textId="77777777" w:rsidR="0080081D" w:rsidRPr="0080081D" w:rsidRDefault="0080081D" w:rsidP="0080081D">
      <w:pPr>
        <w:numPr>
          <w:ilvl w:val="0"/>
          <w:numId w:val="207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You can open the Word, even if you don’t understand all of it.</w:t>
      </w:r>
    </w:p>
    <w:p w14:paraId="10E2AF8F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Faith doesn’t mean you never struggle. Faith means you act on what you do believe.</w:t>
      </w:r>
    </w:p>
    <w:p w14:paraId="6375BD44" w14:textId="70A98FCF" w:rsidR="0080081D" w:rsidRPr="0080081D" w:rsidRDefault="009D7555" w:rsidP="0080081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3 </w:t>
      </w:r>
      <w:r w:rsidR="0080081D" w:rsidRPr="0080081D">
        <w:rPr>
          <w:rFonts w:ascii="Calibri" w:hAnsi="Calibri" w:cs="Calibri"/>
          <w:b/>
          <w:bCs/>
          <w:sz w:val="40"/>
          <w:szCs w:val="40"/>
        </w:rPr>
        <w:t>Jacob wrestling with God</w:t>
      </w:r>
      <w:r>
        <w:rPr>
          <w:rFonts w:ascii="Calibri" w:hAnsi="Calibri" w:cs="Calibri"/>
          <w:b/>
          <w:bCs/>
          <w:sz w:val="40"/>
          <w:szCs w:val="40"/>
        </w:rPr>
        <w:t xml:space="preserve"> in Genesis 32.</w:t>
      </w:r>
      <w:r w:rsidR="0080081D" w:rsidRPr="0080081D">
        <w:rPr>
          <w:rFonts w:ascii="Calibri" w:hAnsi="Calibri" w:cs="Calibri"/>
          <w:sz w:val="40"/>
          <w:szCs w:val="40"/>
        </w:rPr>
        <w:br/>
        <w:t xml:space="preserve">In Genesis 32, Jacob literally wrestles through the night with God. And at the heart of the struggle, Jacob is asking questions. He says, </w:t>
      </w:r>
      <w:r w:rsidR="0080081D" w:rsidRPr="0080081D">
        <w:rPr>
          <w:rFonts w:ascii="Calibri" w:hAnsi="Calibri" w:cs="Calibri"/>
          <w:i/>
          <w:iCs/>
          <w:sz w:val="40"/>
          <w:szCs w:val="40"/>
        </w:rPr>
        <w:t>“What is your name? Who are you?”</w:t>
      </w:r>
      <w:r w:rsidR="0080081D" w:rsidRPr="0080081D">
        <w:rPr>
          <w:rFonts w:ascii="Calibri" w:hAnsi="Calibri" w:cs="Calibri"/>
          <w:sz w:val="40"/>
          <w:szCs w:val="40"/>
        </w:rPr>
        <w:t xml:space="preserve"> (Genesis 32:29).</w:t>
      </w:r>
    </w:p>
    <w:p w14:paraId="623FF338" w14:textId="77777777" w:rsidR="009D7555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lastRenderedPageBreak/>
        <w:t xml:space="preserve">And here’s the turning point: Jacob won’t let </w:t>
      </w:r>
      <w:proofErr w:type="gramStart"/>
      <w:r w:rsidRPr="0080081D">
        <w:rPr>
          <w:rFonts w:ascii="Calibri" w:hAnsi="Calibri" w:cs="Calibri"/>
          <w:sz w:val="40"/>
          <w:szCs w:val="40"/>
        </w:rPr>
        <w:t>go,</w:t>
      </w:r>
      <w:proofErr w:type="gramEnd"/>
      <w:r w:rsidRPr="0080081D">
        <w:rPr>
          <w:rFonts w:ascii="Calibri" w:hAnsi="Calibri" w:cs="Calibri"/>
          <w:sz w:val="40"/>
          <w:szCs w:val="40"/>
        </w:rPr>
        <w:t xml:space="preserve"> God blesses him</w:t>
      </w:r>
      <w:r w:rsidR="009D7555">
        <w:rPr>
          <w:rFonts w:ascii="Calibri" w:hAnsi="Calibri" w:cs="Calibri"/>
          <w:sz w:val="40"/>
          <w:szCs w:val="40"/>
        </w:rPr>
        <w:t xml:space="preserve"> and</w:t>
      </w:r>
      <w:r w:rsidRPr="0080081D">
        <w:rPr>
          <w:rFonts w:ascii="Calibri" w:hAnsi="Calibri" w:cs="Calibri"/>
          <w:sz w:val="40"/>
          <w:szCs w:val="40"/>
        </w:rPr>
        <w:t xml:space="preserve"> gives him a brand-new name. </w:t>
      </w:r>
    </w:p>
    <w:p w14:paraId="36EABC03" w14:textId="372003D6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i/>
          <w:iCs/>
          <w:sz w:val="40"/>
          <w:szCs w:val="40"/>
          <w:highlight w:val="lightGray"/>
        </w:rPr>
        <w:t xml:space="preserve">“Your name will no longer be Jacob, but </w:t>
      </w:r>
      <w:r w:rsidRPr="0080081D">
        <w:rPr>
          <w:rFonts w:ascii="Calibri" w:hAnsi="Calibri" w:cs="Calibri"/>
          <w:i/>
          <w:iCs/>
          <w:sz w:val="40"/>
          <w:szCs w:val="40"/>
          <w:highlight w:val="lightGray"/>
          <w:u w:val="single"/>
        </w:rPr>
        <w:t>Israel</w:t>
      </w:r>
      <w:r w:rsidRPr="0080081D">
        <w:rPr>
          <w:rFonts w:ascii="Calibri" w:hAnsi="Calibri" w:cs="Calibri"/>
          <w:i/>
          <w:iCs/>
          <w:sz w:val="40"/>
          <w:szCs w:val="40"/>
          <w:highlight w:val="lightGray"/>
        </w:rPr>
        <w:t xml:space="preserve">, because you have </w:t>
      </w:r>
      <w:r w:rsidRPr="0080081D">
        <w:rPr>
          <w:rFonts w:ascii="Calibri" w:hAnsi="Calibri" w:cs="Calibri"/>
          <w:i/>
          <w:iCs/>
          <w:sz w:val="40"/>
          <w:szCs w:val="40"/>
          <w:highlight w:val="lightGray"/>
          <w:u w:val="single"/>
        </w:rPr>
        <w:t>struggled</w:t>
      </w:r>
      <w:r w:rsidRPr="0080081D">
        <w:rPr>
          <w:rFonts w:ascii="Calibri" w:hAnsi="Calibri" w:cs="Calibri"/>
          <w:i/>
          <w:iCs/>
          <w:sz w:val="40"/>
          <w:szCs w:val="40"/>
          <w:highlight w:val="lightGray"/>
        </w:rPr>
        <w:t xml:space="preserve"> with God and with humans and have overcome”</w:t>
      </w:r>
      <w:r w:rsidRPr="0080081D">
        <w:rPr>
          <w:rFonts w:ascii="Calibri" w:hAnsi="Calibri" w:cs="Calibri"/>
          <w:sz w:val="40"/>
          <w:szCs w:val="40"/>
          <w:highlight w:val="lightGray"/>
        </w:rPr>
        <w:t xml:space="preserve"> (Genesis 32:28).</w:t>
      </w:r>
    </w:p>
    <w:p w14:paraId="663B7E8D" w14:textId="4736B09F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Do you know what the name </w:t>
      </w:r>
      <w:r w:rsidRPr="0080081D">
        <w:rPr>
          <w:rFonts w:ascii="Calibri" w:hAnsi="Calibri" w:cs="Calibri"/>
          <w:b/>
          <w:bCs/>
          <w:sz w:val="40"/>
          <w:szCs w:val="40"/>
        </w:rPr>
        <w:t>Israel</w:t>
      </w:r>
      <w:r w:rsidRPr="0080081D">
        <w:rPr>
          <w:rFonts w:ascii="Calibri" w:hAnsi="Calibri" w:cs="Calibri"/>
          <w:sz w:val="40"/>
          <w:szCs w:val="40"/>
        </w:rPr>
        <w:t xml:space="preserve"> means? </w:t>
      </w:r>
      <w:r w:rsidR="002258EB" w:rsidRPr="002258EB">
        <w:rPr>
          <w:rFonts w:ascii="Calibri" w:hAnsi="Calibri" w:cs="Calibri"/>
          <w:sz w:val="40"/>
          <w:szCs w:val="40"/>
          <w:highlight w:val="green"/>
        </w:rPr>
        <w:t>Israel -</w:t>
      </w:r>
      <w:r w:rsidRPr="0080081D">
        <w:rPr>
          <w:rFonts w:ascii="Calibri" w:hAnsi="Calibri" w:cs="Calibri"/>
          <w:i/>
          <w:iCs/>
          <w:sz w:val="40"/>
          <w:szCs w:val="40"/>
          <w:highlight w:val="green"/>
        </w:rPr>
        <w:t xml:space="preserve"> </w:t>
      </w:r>
      <w:r w:rsidRPr="0080081D">
        <w:rPr>
          <w:rFonts w:ascii="Calibri" w:hAnsi="Calibri" w:cs="Calibri"/>
          <w:i/>
          <w:iCs/>
          <w:sz w:val="40"/>
          <w:szCs w:val="40"/>
          <w:highlight w:val="green"/>
          <w:u w:val="single"/>
        </w:rPr>
        <w:t>struggle</w:t>
      </w:r>
      <w:r w:rsidRPr="0080081D">
        <w:rPr>
          <w:rFonts w:ascii="Calibri" w:hAnsi="Calibri" w:cs="Calibri"/>
          <w:i/>
          <w:iCs/>
          <w:sz w:val="40"/>
          <w:szCs w:val="40"/>
          <w:highlight w:val="green"/>
        </w:rPr>
        <w:t xml:space="preserve"> with God.</w:t>
      </w:r>
    </w:p>
    <w:p w14:paraId="1372E1A9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That’s not just Jacob’s new identity - that’s the identity of God’s people. We are Israel. We are the people who struggle with God.</w:t>
      </w:r>
    </w:p>
    <w:p w14:paraId="3947BC3A" w14:textId="75D7F7AC" w:rsidR="0080081D" w:rsidRPr="0080081D" w:rsidRDefault="009D7555" w:rsidP="0080081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God values struggle! T</w:t>
      </w:r>
      <w:r w:rsidR="0080081D" w:rsidRPr="0080081D">
        <w:rPr>
          <w:rFonts w:ascii="Calibri" w:hAnsi="Calibri" w:cs="Calibri"/>
          <w:sz w:val="40"/>
          <w:szCs w:val="40"/>
        </w:rPr>
        <w:t>he people who struggle with God are still God’s people. The ones who don’t let go, even while asking hard questions, are the ones God claims as His own.</w:t>
      </w:r>
    </w:p>
    <w:p w14:paraId="100CE0E1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So don’t be afraid of your questions. Don’t be afraid to struggle with God. He welcomes it. And just like Jacob, you won’t </w:t>
      </w:r>
      <w:r w:rsidRPr="0080081D">
        <w:rPr>
          <w:rFonts w:ascii="Calibri" w:hAnsi="Calibri" w:cs="Calibri"/>
          <w:sz w:val="40"/>
          <w:szCs w:val="40"/>
        </w:rPr>
        <w:lastRenderedPageBreak/>
        <w:t>leave the same. You’ll leave blessed. You’ll leave with a new identity.</w:t>
      </w:r>
    </w:p>
    <w:p w14:paraId="591BC91D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pict w14:anchorId="45F4348B">
          <v:rect id="_x0000_i1183" style="width:0;height:1.5pt" o:hralign="center" o:hrstd="t" o:hr="t" fillcolor="#a0a0a0" stroked="f"/>
        </w:pict>
      </w:r>
    </w:p>
    <w:p w14:paraId="75313BC3" w14:textId="037B0DC2" w:rsidR="009D7555" w:rsidRDefault="009D7555" w:rsidP="0080081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Those are 3 powerful bible stories… but here is</w:t>
      </w:r>
      <w:r w:rsidR="0080081D" w:rsidRPr="0080081D">
        <w:rPr>
          <w:rFonts w:ascii="Calibri" w:hAnsi="Calibri" w:cs="Calibri"/>
          <w:sz w:val="40"/>
          <w:szCs w:val="40"/>
        </w:rPr>
        <w:t xml:space="preserve"> the real question</w:t>
      </w:r>
      <w:r>
        <w:rPr>
          <w:rFonts w:ascii="Calibri" w:hAnsi="Calibri" w:cs="Calibri"/>
          <w:sz w:val="40"/>
          <w:szCs w:val="40"/>
        </w:rPr>
        <w:t xml:space="preserve"> we may be asking.</w:t>
      </w:r>
    </w:p>
    <w:p w14:paraId="7304211E" w14:textId="64358B63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b/>
          <w:bCs/>
          <w:sz w:val="40"/>
          <w:szCs w:val="40"/>
          <w:highlight w:val="green"/>
        </w:rPr>
        <w:t xml:space="preserve">How do you grow your </w:t>
      </w:r>
      <w:proofErr w:type="gramStart"/>
      <w:r w:rsidRPr="0080081D">
        <w:rPr>
          <w:rFonts w:ascii="Calibri" w:hAnsi="Calibri" w:cs="Calibri"/>
          <w:b/>
          <w:bCs/>
          <w:sz w:val="40"/>
          <w:szCs w:val="40"/>
          <w:highlight w:val="green"/>
        </w:rPr>
        <w:t>faith</w:t>
      </w:r>
      <w:proofErr w:type="gramEnd"/>
      <w:r w:rsidRPr="0080081D">
        <w:rPr>
          <w:rFonts w:ascii="Calibri" w:hAnsi="Calibri" w:cs="Calibri"/>
          <w:b/>
          <w:bCs/>
          <w:sz w:val="40"/>
          <w:szCs w:val="40"/>
          <w:highlight w:val="green"/>
        </w:rPr>
        <w:t xml:space="preserve"> so it overcomes your doubt?</w:t>
      </w:r>
    </w:p>
    <w:p w14:paraId="00776600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The Bible is clear - faith grows by acting. Faith isn’t measured by what you </w:t>
      </w:r>
      <w:r w:rsidRPr="0080081D">
        <w:rPr>
          <w:rFonts w:ascii="Calibri" w:hAnsi="Calibri" w:cs="Calibri"/>
          <w:i/>
          <w:iCs/>
          <w:sz w:val="40"/>
          <w:szCs w:val="40"/>
        </w:rPr>
        <w:t>know</w:t>
      </w:r>
      <w:r w:rsidRPr="0080081D">
        <w:rPr>
          <w:rFonts w:ascii="Calibri" w:hAnsi="Calibri" w:cs="Calibri"/>
          <w:sz w:val="40"/>
          <w:szCs w:val="40"/>
        </w:rPr>
        <w:t xml:space="preserve"> but by what you </w:t>
      </w:r>
      <w:r w:rsidRPr="0080081D">
        <w:rPr>
          <w:rFonts w:ascii="Calibri" w:hAnsi="Calibri" w:cs="Calibri"/>
          <w:i/>
          <w:iCs/>
          <w:sz w:val="40"/>
          <w:szCs w:val="40"/>
        </w:rPr>
        <w:t>do.</w:t>
      </w:r>
      <w:r w:rsidRPr="0080081D">
        <w:rPr>
          <w:rFonts w:ascii="Calibri" w:hAnsi="Calibri" w:cs="Calibri"/>
          <w:sz w:val="40"/>
          <w:szCs w:val="40"/>
        </w:rPr>
        <w:t xml:space="preserve"> And sometimes that doing looks like struggling, asking, questioning, and not letting go until you’ve heard from God.</w:t>
      </w:r>
    </w:p>
    <w:p w14:paraId="7F90C944" w14:textId="1D4EB63C" w:rsidR="0080081D" w:rsidRPr="0080081D" w:rsidRDefault="009D7555" w:rsidP="0080081D">
      <w:pPr>
        <w:rPr>
          <w:rFonts w:ascii="Calibri" w:hAnsi="Calibri" w:cs="Calibri"/>
          <w:sz w:val="40"/>
          <w:szCs w:val="40"/>
          <w:highlight w:val="green"/>
        </w:rPr>
      </w:pPr>
      <w:r w:rsidRPr="009D7555">
        <w:rPr>
          <w:rFonts w:ascii="Calibri" w:hAnsi="Calibri" w:cs="Calibri"/>
          <w:sz w:val="40"/>
          <w:szCs w:val="40"/>
          <w:highlight w:val="green"/>
        </w:rPr>
        <w:t>3</w:t>
      </w:r>
      <w:r w:rsidR="0080081D" w:rsidRPr="0080081D">
        <w:rPr>
          <w:rFonts w:ascii="Calibri" w:hAnsi="Calibri" w:cs="Calibri"/>
          <w:sz w:val="40"/>
          <w:szCs w:val="40"/>
          <w:highlight w:val="green"/>
        </w:rPr>
        <w:t xml:space="preserve"> practical ways to grow your faith as you struggle with God:</w:t>
      </w:r>
      <w:r w:rsidRPr="009D7555">
        <w:rPr>
          <w:rFonts w:ascii="Calibri" w:hAnsi="Calibri" w:cs="Calibri"/>
          <w:sz w:val="40"/>
          <w:szCs w:val="40"/>
        </w:rPr>
        <w:t xml:space="preserve"> </w:t>
      </w:r>
      <w:r w:rsidRPr="009D7555">
        <w:rPr>
          <w:rFonts w:ascii="Calibri" w:hAnsi="Calibri" w:cs="Calibri"/>
          <w:sz w:val="40"/>
          <w:szCs w:val="40"/>
          <w:highlight w:val="red"/>
        </w:rPr>
        <w:t>progressive click</w:t>
      </w:r>
    </w:p>
    <w:p w14:paraId="7086298A" w14:textId="77777777" w:rsidR="0080081D" w:rsidRPr="0080081D" w:rsidRDefault="0080081D" w:rsidP="0080081D">
      <w:pPr>
        <w:numPr>
          <w:ilvl w:val="0"/>
          <w:numId w:val="208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b/>
          <w:bCs/>
          <w:sz w:val="40"/>
          <w:szCs w:val="40"/>
          <w:highlight w:val="green"/>
        </w:rPr>
        <w:t>Pray your doubts honestly.</w:t>
      </w:r>
      <w:r w:rsidRPr="0080081D">
        <w:rPr>
          <w:rFonts w:ascii="Calibri" w:hAnsi="Calibri" w:cs="Calibri"/>
          <w:sz w:val="40"/>
          <w:szCs w:val="40"/>
        </w:rPr>
        <w:br/>
        <w:t xml:space="preserve">Just like the father in Mark 9, don’t fake it. Say, “Lord, I believe - help my unbelief.” That’s struggle. You don’t </w:t>
      </w:r>
      <w:r w:rsidRPr="0080081D">
        <w:rPr>
          <w:rFonts w:ascii="Calibri" w:hAnsi="Calibri" w:cs="Calibri"/>
          <w:sz w:val="40"/>
          <w:szCs w:val="40"/>
        </w:rPr>
        <w:lastRenderedPageBreak/>
        <w:t>have to clean up your doubts before you come to Jesus. Prayer is the place where faith starts to rise.</w:t>
      </w:r>
    </w:p>
    <w:p w14:paraId="65F497D4" w14:textId="77777777" w:rsidR="0080081D" w:rsidRPr="0080081D" w:rsidRDefault="0080081D" w:rsidP="0080081D">
      <w:pPr>
        <w:numPr>
          <w:ilvl w:val="0"/>
          <w:numId w:val="208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b/>
          <w:bCs/>
          <w:sz w:val="40"/>
          <w:szCs w:val="40"/>
          <w:highlight w:val="green"/>
        </w:rPr>
        <w:t>Put your faith into practice.</w:t>
      </w:r>
      <w:r w:rsidRPr="0080081D">
        <w:rPr>
          <w:rFonts w:ascii="Calibri" w:hAnsi="Calibri" w:cs="Calibri"/>
          <w:sz w:val="40"/>
          <w:szCs w:val="40"/>
        </w:rPr>
        <w:br/>
        <w:t>Belief isn’t just in your head - it shows up in your hands and feet. Forgive someone. Serve someone. Take a step of obedience, even if you’re still unsure. Every action of obedience is like lifting a weight that strengthens your faith.</w:t>
      </w:r>
    </w:p>
    <w:p w14:paraId="7371943A" w14:textId="77777777" w:rsidR="0080081D" w:rsidRPr="0080081D" w:rsidRDefault="0080081D" w:rsidP="0080081D">
      <w:pPr>
        <w:numPr>
          <w:ilvl w:val="0"/>
          <w:numId w:val="208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b/>
          <w:bCs/>
          <w:sz w:val="40"/>
          <w:szCs w:val="40"/>
          <w:highlight w:val="green"/>
        </w:rPr>
        <w:t>Stay close to God’s people.</w:t>
      </w:r>
      <w:r w:rsidRPr="0080081D">
        <w:rPr>
          <w:rFonts w:ascii="Calibri" w:hAnsi="Calibri" w:cs="Calibri"/>
          <w:sz w:val="40"/>
          <w:szCs w:val="40"/>
        </w:rPr>
        <w:br/>
        <w:t xml:space="preserve">Faith grows in community. Thomas was with the disciples when Jesus showed up. Don’t </w:t>
      </w:r>
      <w:proofErr w:type="gramStart"/>
      <w:r w:rsidRPr="0080081D">
        <w:rPr>
          <w:rFonts w:ascii="Calibri" w:hAnsi="Calibri" w:cs="Calibri"/>
          <w:sz w:val="40"/>
          <w:szCs w:val="40"/>
        </w:rPr>
        <w:t>isolate in</w:t>
      </w:r>
      <w:proofErr w:type="gramEnd"/>
      <w:r w:rsidRPr="0080081D">
        <w:rPr>
          <w:rFonts w:ascii="Calibri" w:hAnsi="Calibri" w:cs="Calibri"/>
          <w:sz w:val="40"/>
          <w:szCs w:val="40"/>
        </w:rPr>
        <w:t xml:space="preserve"> your </w:t>
      </w:r>
      <w:proofErr w:type="gramStart"/>
      <w:r w:rsidRPr="0080081D">
        <w:rPr>
          <w:rFonts w:ascii="Calibri" w:hAnsi="Calibri" w:cs="Calibri"/>
          <w:sz w:val="40"/>
          <w:szCs w:val="40"/>
        </w:rPr>
        <w:t>doubt</w:t>
      </w:r>
      <w:proofErr w:type="gramEnd"/>
      <w:r w:rsidRPr="0080081D">
        <w:rPr>
          <w:rFonts w:ascii="Calibri" w:hAnsi="Calibri" w:cs="Calibri"/>
          <w:sz w:val="40"/>
          <w:szCs w:val="40"/>
        </w:rPr>
        <w:t>. Join a Connect Group, pray with someone, share your questions. Struggle isn’t something you have to do alone. Israel is a people - not just a person.</w:t>
      </w:r>
    </w:p>
    <w:p w14:paraId="67506AB5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lastRenderedPageBreak/>
        <w:t xml:space="preserve">Faith grows when you </w:t>
      </w:r>
      <w:r w:rsidRPr="0080081D">
        <w:rPr>
          <w:rFonts w:ascii="Calibri" w:hAnsi="Calibri" w:cs="Calibri"/>
          <w:i/>
          <w:iCs/>
          <w:sz w:val="40"/>
          <w:szCs w:val="40"/>
        </w:rPr>
        <w:t>act</w:t>
      </w:r>
      <w:r w:rsidRPr="0080081D">
        <w:rPr>
          <w:rFonts w:ascii="Calibri" w:hAnsi="Calibri" w:cs="Calibri"/>
          <w:sz w:val="40"/>
          <w:szCs w:val="40"/>
        </w:rPr>
        <w:t xml:space="preserve">. If you want to overcome doubt, don’t just ask, </w:t>
      </w:r>
      <w:r w:rsidRPr="0080081D">
        <w:rPr>
          <w:rFonts w:ascii="Calibri" w:hAnsi="Calibri" w:cs="Calibri"/>
          <w:i/>
          <w:iCs/>
          <w:sz w:val="40"/>
          <w:szCs w:val="40"/>
        </w:rPr>
        <w:t>Do I believe enough?</w:t>
      </w:r>
      <w:r w:rsidRPr="0080081D">
        <w:rPr>
          <w:rFonts w:ascii="Calibri" w:hAnsi="Calibri" w:cs="Calibri"/>
          <w:sz w:val="40"/>
          <w:szCs w:val="40"/>
        </w:rPr>
        <w:t xml:space="preserve"> Ask, </w:t>
      </w:r>
      <w:proofErr w:type="gramStart"/>
      <w:r w:rsidRPr="0080081D">
        <w:rPr>
          <w:rFonts w:ascii="Calibri" w:hAnsi="Calibri" w:cs="Calibri"/>
          <w:i/>
          <w:iCs/>
          <w:sz w:val="40"/>
          <w:szCs w:val="40"/>
        </w:rPr>
        <w:t>What</w:t>
      </w:r>
      <w:proofErr w:type="gramEnd"/>
      <w:r w:rsidRPr="0080081D">
        <w:rPr>
          <w:rFonts w:ascii="Calibri" w:hAnsi="Calibri" w:cs="Calibri"/>
          <w:i/>
          <w:iCs/>
          <w:sz w:val="40"/>
          <w:szCs w:val="40"/>
        </w:rPr>
        <w:t xml:space="preserve"> am I going to do next? What step am I going to take as I struggle with God?</w:t>
      </w:r>
    </w:p>
    <w:p w14:paraId="131A827D" w14:textId="04497276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</w:p>
    <w:p w14:paraId="7B0CBBFD" w14:textId="77777777" w:rsidR="0080081D" w:rsidRPr="0080081D" w:rsidRDefault="0080081D" w:rsidP="0080081D">
      <w:pPr>
        <w:rPr>
          <w:rFonts w:ascii="Calibri" w:hAnsi="Calibri" w:cs="Calibri"/>
          <w:b/>
          <w:bCs/>
          <w:sz w:val="40"/>
          <w:szCs w:val="40"/>
        </w:rPr>
      </w:pPr>
      <w:r w:rsidRPr="0080081D">
        <w:rPr>
          <w:rFonts w:ascii="Calibri" w:hAnsi="Calibri" w:cs="Calibri"/>
          <w:b/>
          <w:bCs/>
          <w:sz w:val="40"/>
          <w:szCs w:val="40"/>
          <w:highlight w:val="green"/>
        </w:rPr>
        <w:t xml:space="preserve">IT’S OKAY TO </w:t>
      </w:r>
      <w:r w:rsidRPr="0080081D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QUESTION</w:t>
      </w:r>
      <w:r w:rsidRPr="0080081D">
        <w:rPr>
          <w:rFonts w:ascii="Calibri" w:hAnsi="Calibri" w:cs="Calibri"/>
          <w:b/>
          <w:bCs/>
          <w:sz w:val="40"/>
          <w:szCs w:val="40"/>
          <w:highlight w:val="green"/>
        </w:rPr>
        <w:t xml:space="preserve">, IT’S NOT OKAY TO BE </w:t>
      </w:r>
      <w:r w:rsidRPr="0080081D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INACTIVE</w:t>
      </w:r>
    </w:p>
    <w:p w14:paraId="3294DD29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Faith welcomes questions, but faith also requires movement.</w:t>
      </w:r>
    </w:p>
    <w:p w14:paraId="13F5384D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Thomas had his questions - but he spoke up.</w:t>
      </w:r>
      <w:r w:rsidRPr="0080081D">
        <w:rPr>
          <w:rFonts w:ascii="Calibri" w:hAnsi="Calibri" w:cs="Calibri"/>
          <w:sz w:val="40"/>
          <w:szCs w:val="40"/>
        </w:rPr>
        <w:br/>
        <w:t>The father had unbelief - but he still cried out to Jesus.</w:t>
      </w:r>
      <w:r w:rsidRPr="0080081D">
        <w:rPr>
          <w:rFonts w:ascii="Calibri" w:hAnsi="Calibri" w:cs="Calibri"/>
          <w:sz w:val="40"/>
          <w:szCs w:val="40"/>
        </w:rPr>
        <w:br/>
        <w:t>Jacob struggled with God all night - but he refused to let go.</w:t>
      </w:r>
    </w:p>
    <w:p w14:paraId="417DA39C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What made the difference wasn’t that they had theological training.</w:t>
      </w:r>
      <w:r w:rsidRPr="0080081D">
        <w:rPr>
          <w:rFonts w:ascii="Calibri" w:hAnsi="Calibri" w:cs="Calibri"/>
          <w:sz w:val="40"/>
          <w:szCs w:val="40"/>
        </w:rPr>
        <w:br/>
        <w:t>It wasn’t that they could quote Scripture.</w:t>
      </w:r>
      <w:r w:rsidRPr="0080081D">
        <w:rPr>
          <w:rFonts w:ascii="Calibri" w:hAnsi="Calibri" w:cs="Calibri"/>
          <w:sz w:val="40"/>
          <w:szCs w:val="40"/>
        </w:rPr>
        <w:br/>
        <w:t>It wasn’t that they had all the answers.</w:t>
      </w:r>
      <w:r w:rsidRPr="0080081D">
        <w:rPr>
          <w:rFonts w:ascii="Calibri" w:hAnsi="Calibri" w:cs="Calibri"/>
          <w:sz w:val="40"/>
          <w:szCs w:val="40"/>
        </w:rPr>
        <w:br/>
      </w:r>
      <w:r w:rsidRPr="0080081D">
        <w:rPr>
          <w:rFonts w:ascii="Calibri" w:hAnsi="Calibri" w:cs="Calibri"/>
          <w:b/>
          <w:bCs/>
          <w:sz w:val="40"/>
          <w:szCs w:val="40"/>
        </w:rPr>
        <w:lastRenderedPageBreak/>
        <w:t>What made the difference was that they acted.</w:t>
      </w:r>
    </w:p>
    <w:p w14:paraId="0BFA7603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Doubt held in silence leads to paralysis. Doubt brought into action opens the door for God to move.</w:t>
      </w:r>
    </w:p>
    <w:p w14:paraId="228DF881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It’s okay </w:t>
      </w:r>
      <w:proofErr w:type="gramStart"/>
      <w:r w:rsidRPr="0080081D">
        <w:rPr>
          <w:rFonts w:ascii="Calibri" w:hAnsi="Calibri" w:cs="Calibri"/>
          <w:sz w:val="40"/>
          <w:szCs w:val="40"/>
        </w:rPr>
        <w:t>to</w:t>
      </w:r>
      <w:proofErr w:type="gramEnd"/>
      <w:r w:rsidRPr="0080081D">
        <w:rPr>
          <w:rFonts w:ascii="Calibri" w:hAnsi="Calibri" w:cs="Calibri"/>
          <w:sz w:val="40"/>
          <w:szCs w:val="40"/>
        </w:rPr>
        <w:t xml:space="preserve"> question - it’s not okay to sit still.</w:t>
      </w:r>
    </w:p>
    <w:p w14:paraId="3B83352B" w14:textId="3A242A8B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</w:p>
    <w:p w14:paraId="339B9753" w14:textId="77777777" w:rsidR="0080081D" w:rsidRPr="0080081D" w:rsidRDefault="0080081D" w:rsidP="0080081D">
      <w:pPr>
        <w:rPr>
          <w:rFonts w:ascii="Calibri" w:hAnsi="Calibri" w:cs="Calibri"/>
          <w:b/>
          <w:bCs/>
          <w:sz w:val="40"/>
          <w:szCs w:val="40"/>
        </w:rPr>
      </w:pPr>
      <w:r w:rsidRPr="0080081D">
        <w:rPr>
          <w:rFonts w:ascii="Calibri" w:hAnsi="Calibri" w:cs="Calibri"/>
          <w:b/>
          <w:bCs/>
          <w:sz w:val="40"/>
          <w:szCs w:val="40"/>
          <w:highlight w:val="green"/>
        </w:rPr>
        <w:t>DO I HAVE ENOUGH FAITH?</w:t>
      </w:r>
    </w:p>
    <w:p w14:paraId="730929C9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Now, some of you might still be asking: </w:t>
      </w:r>
      <w:r w:rsidRPr="0080081D">
        <w:rPr>
          <w:rFonts w:ascii="Calibri" w:hAnsi="Calibri" w:cs="Calibri"/>
          <w:i/>
          <w:iCs/>
          <w:sz w:val="40"/>
          <w:szCs w:val="40"/>
        </w:rPr>
        <w:t>But what about my big doubts? How do I know if I really have faith? How do I know if I have enough faith?</w:t>
      </w:r>
    </w:p>
    <w:p w14:paraId="4194EDAB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Let’s look at the examples we just talked about:</w:t>
      </w:r>
    </w:p>
    <w:p w14:paraId="096E9776" w14:textId="77777777" w:rsidR="0080081D" w:rsidRPr="0080081D" w:rsidRDefault="0080081D" w:rsidP="0080081D">
      <w:pPr>
        <w:numPr>
          <w:ilvl w:val="0"/>
          <w:numId w:val="209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Thomas speaking up with his doubts - </w:t>
      </w:r>
      <w:r w:rsidRPr="0080081D">
        <w:rPr>
          <w:rFonts w:ascii="Calibri" w:hAnsi="Calibri" w:cs="Calibri"/>
          <w:b/>
          <w:bCs/>
          <w:sz w:val="40"/>
          <w:szCs w:val="40"/>
        </w:rPr>
        <w:t>that looks like faith.</w:t>
      </w:r>
    </w:p>
    <w:p w14:paraId="72B53147" w14:textId="77777777" w:rsidR="0080081D" w:rsidRPr="0080081D" w:rsidRDefault="0080081D" w:rsidP="0080081D">
      <w:pPr>
        <w:numPr>
          <w:ilvl w:val="0"/>
          <w:numId w:val="209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The father crying, “I believe, help my unbelief” - </w:t>
      </w:r>
      <w:r w:rsidRPr="0080081D">
        <w:rPr>
          <w:rFonts w:ascii="Calibri" w:hAnsi="Calibri" w:cs="Calibri"/>
          <w:b/>
          <w:bCs/>
          <w:sz w:val="40"/>
          <w:szCs w:val="40"/>
        </w:rPr>
        <w:t>that looks like faith.</w:t>
      </w:r>
    </w:p>
    <w:p w14:paraId="2C305F77" w14:textId="77777777" w:rsidR="0080081D" w:rsidRPr="0080081D" w:rsidRDefault="0080081D" w:rsidP="0080081D">
      <w:pPr>
        <w:numPr>
          <w:ilvl w:val="0"/>
          <w:numId w:val="209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lastRenderedPageBreak/>
        <w:t xml:space="preserve">Jacob struggling through the night with God, refusing to let go until he had an answer - </w:t>
      </w:r>
      <w:r w:rsidRPr="0080081D">
        <w:rPr>
          <w:rFonts w:ascii="Calibri" w:hAnsi="Calibri" w:cs="Calibri"/>
          <w:b/>
          <w:bCs/>
          <w:sz w:val="40"/>
          <w:szCs w:val="40"/>
        </w:rPr>
        <w:t>that looks like faith.</w:t>
      </w:r>
    </w:p>
    <w:p w14:paraId="56CB16A5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Faith isn’t just certainty in your head. It’s showing up, speaking up, and not letting go. (James 2:17; James 2:22; Hebrews 11:6).</w:t>
      </w:r>
    </w:p>
    <w:p w14:paraId="48309D8B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And if that’s what faith looks like, then look at your own life:</w:t>
      </w:r>
    </w:p>
    <w:p w14:paraId="0C18C307" w14:textId="77777777" w:rsidR="0080081D" w:rsidRPr="0080081D" w:rsidRDefault="0080081D" w:rsidP="0080081D">
      <w:pPr>
        <w:numPr>
          <w:ilvl w:val="0"/>
          <w:numId w:val="210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You’re here in church today - </w:t>
      </w:r>
      <w:r w:rsidRPr="0080081D">
        <w:rPr>
          <w:rFonts w:ascii="Calibri" w:hAnsi="Calibri" w:cs="Calibri"/>
          <w:b/>
          <w:bCs/>
          <w:sz w:val="40"/>
          <w:szCs w:val="40"/>
        </w:rPr>
        <w:t>that looks like faith.</w:t>
      </w:r>
      <w:r w:rsidRPr="0080081D">
        <w:rPr>
          <w:rFonts w:ascii="Calibri" w:hAnsi="Calibri" w:cs="Calibri"/>
          <w:sz w:val="40"/>
          <w:szCs w:val="40"/>
        </w:rPr>
        <w:t xml:space="preserve"> (Hebrews 10:25)</w:t>
      </w:r>
    </w:p>
    <w:p w14:paraId="2CFE9BBE" w14:textId="77777777" w:rsidR="0080081D" w:rsidRPr="0080081D" w:rsidRDefault="0080081D" w:rsidP="0080081D">
      <w:pPr>
        <w:numPr>
          <w:ilvl w:val="0"/>
          <w:numId w:val="210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You lifted your voice in worship - </w:t>
      </w:r>
      <w:r w:rsidRPr="0080081D">
        <w:rPr>
          <w:rFonts w:ascii="Calibri" w:hAnsi="Calibri" w:cs="Calibri"/>
          <w:b/>
          <w:bCs/>
          <w:sz w:val="40"/>
          <w:szCs w:val="40"/>
        </w:rPr>
        <w:t>that looks like faith.</w:t>
      </w:r>
      <w:r w:rsidRPr="0080081D">
        <w:rPr>
          <w:rFonts w:ascii="Calibri" w:hAnsi="Calibri" w:cs="Calibri"/>
          <w:sz w:val="40"/>
          <w:szCs w:val="40"/>
        </w:rPr>
        <w:t xml:space="preserve"> (Hebrews 13:15)</w:t>
      </w:r>
    </w:p>
    <w:p w14:paraId="3EA98457" w14:textId="77777777" w:rsidR="0080081D" w:rsidRPr="0080081D" w:rsidRDefault="0080081D" w:rsidP="0080081D">
      <w:pPr>
        <w:numPr>
          <w:ilvl w:val="0"/>
          <w:numId w:val="210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You pray honestly, even with your doubts - </w:t>
      </w:r>
      <w:r w:rsidRPr="0080081D">
        <w:rPr>
          <w:rFonts w:ascii="Calibri" w:hAnsi="Calibri" w:cs="Calibri"/>
          <w:b/>
          <w:bCs/>
          <w:sz w:val="40"/>
          <w:szCs w:val="40"/>
        </w:rPr>
        <w:t>that looks like faith.</w:t>
      </w:r>
      <w:r w:rsidRPr="0080081D">
        <w:rPr>
          <w:rFonts w:ascii="Calibri" w:hAnsi="Calibri" w:cs="Calibri"/>
          <w:sz w:val="40"/>
          <w:szCs w:val="40"/>
        </w:rPr>
        <w:t xml:space="preserve"> (Philippians 4:6)</w:t>
      </w:r>
    </w:p>
    <w:p w14:paraId="0846DFEA" w14:textId="77777777" w:rsidR="0080081D" w:rsidRPr="0080081D" w:rsidRDefault="0080081D" w:rsidP="0080081D">
      <w:pPr>
        <w:numPr>
          <w:ilvl w:val="0"/>
          <w:numId w:val="210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You open the Bible and start applying it to your life - </w:t>
      </w:r>
      <w:r w:rsidRPr="0080081D">
        <w:rPr>
          <w:rFonts w:ascii="Calibri" w:hAnsi="Calibri" w:cs="Calibri"/>
          <w:b/>
          <w:bCs/>
          <w:sz w:val="40"/>
          <w:szCs w:val="40"/>
        </w:rPr>
        <w:t>that looks like faith.</w:t>
      </w:r>
      <w:r w:rsidRPr="0080081D">
        <w:rPr>
          <w:rFonts w:ascii="Calibri" w:hAnsi="Calibri" w:cs="Calibri"/>
          <w:sz w:val="40"/>
          <w:szCs w:val="40"/>
        </w:rPr>
        <w:t xml:space="preserve"> (James 1:22)</w:t>
      </w:r>
    </w:p>
    <w:p w14:paraId="2208D379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  <w:highlight w:val="green"/>
        </w:rPr>
        <w:lastRenderedPageBreak/>
        <w:t xml:space="preserve">The real question isn’t, </w:t>
      </w:r>
      <w:r w:rsidRPr="0080081D">
        <w:rPr>
          <w:rFonts w:ascii="Calibri" w:hAnsi="Calibri" w:cs="Calibri"/>
          <w:i/>
          <w:iCs/>
          <w:sz w:val="40"/>
          <w:szCs w:val="40"/>
          <w:highlight w:val="green"/>
        </w:rPr>
        <w:t>Do I believe enough?</w:t>
      </w:r>
      <w:r w:rsidRPr="0080081D">
        <w:rPr>
          <w:rFonts w:ascii="Calibri" w:hAnsi="Calibri" w:cs="Calibri"/>
          <w:sz w:val="40"/>
          <w:szCs w:val="40"/>
          <w:highlight w:val="green"/>
        </w:rPr>
        <w:t xml:space="preserve"> The real question is, </w:t>
      </w:r>
      <w:proofErr w:type="gramStart"/>
      <w:r w:rsidRPr="0080081D">
        <w:rPr>
          <w:rFonts w:ascii="Calibri" w:hAnsi="Calibri" w:cs="Calibri"/>
          <w:i/>
          <w:iCs/>
          <w:sz w:val="40"/>
          <w:szCs w:val="40"/>
          <w:highlight w:val="green"/>
        </w:rPr>
        <w:t>What</w:t>
      </w:r>
      <w:proofErr w:type="gramEnd"/>
      <w:r w:rsidRPr="0080081D">
        <w:rPr>
          <w:rFonts w:ascii="Calibri" w:hAnsi="Calibri" w:cs="Calibri"/>
          <w:i/>
          <w:iCs/>
          <w:sz w:val="40"/>
          <w:szCs w:val="40"/>
          <w:highlight w:val="green"/>
        </w:rPr>
        <w:t xml:space="preserve"> am I doing with the faith I already have?</w:t>
      </w:r>
    </w:p>
    <w:p w14:paraId="47A59D07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If you want to know your faith, </w:t>
      </w:r>
      <w:r w:rsidRPr="0080081D">
        <w:rPr>
          <w:rFonts w:ascii="Calibri" w:hAnsi="Calibri" w:cs="Calibri"/>
          <w:b/>
          <w:bCs/>
          <w:sz w:val="40"/>
          <w:szCs w:val="40"/>
        </w:rPr>
        <w:t>look at your actions. Look at your life. That’s where your faith shows up.</w:t>
      </w:r>
      <w:r w:rsidRPr="0080081D">
        <w:rPr>
          <w:rFonts w:ascii="Calibri" w:hAnsi="Calibri" w:cs="Calibri"/>
          <w:sz w:val="40"/>
          <w:szCs w:val="40"/>
        </w:rPr>
        <w:t xml:space="preserve"> (James 2:18).</w:t>
      </w:r>
    </w:p>
    <w:p w14:paraId="3785E7BD" w14:textId="4292CEC1" w:rsidR="0080081D" w:rsidRPr="0080081D" w:rsidRDefault="0012174E" w:rsidP="0080081D">
      <w:pPr>
        <w:rPr>
          <w:rFonts w:ascii="Calibri" w:hAnsi="Calibri" w:cs="Calibri"/>
          <w:color w:val="EE0000"/>
          <w:sz w:val="40"/>
          <w:szCs w:val="40"/>
        </w:rPr>
      </w:pPr>
      <w:r w:rsidRPr="0012174E">
        <w:rPr>
          <w:rFonts w:ascii="Calibri" w:hAnsi="Calibri" w:cs="Calibri"/>
          <w:color w:val="EE0000"/>
          <w:sz w:val="40"/>
          <w:szCs w:val="40"/>
        </w:rPr>
        <w:t>Musicians</w:t>
      </w:r>
    </w:p>
    <w:p w14:paraId="63C8A9F8" w14:textId="5E6F392F" w:rsidR="0080081D" w:rsidRPr="0080081D" w:rsidRDefault="0012174E" w:rsidP="0080081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Are you ready to activate your faith?</w:t>
      </w:r>
    </w:p>
    <w:p w14:paraId="242D83D6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b/>
          <w:bCs/>
          <w:sz w:val="40"/>
          <w:szCs w:val="40"/>
        </w:rPr>
        <w:t>Three Calls to Action:</w:t>
      </w:r>
    </w:p>
    <w:p w14:paraId="01275C12" w14:textId="42DB0B06" w:rsidR="0080081D" w:rsidRPr="0080081D" w:rsidRDefault="0080081D" w:rsidP="0080081D">
      <w:pPr>
        <w:numPr>
          <w:ilvl w:val="0"/>
          <w:numId w:val="211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  <w:highlight w:val="green"/>
        </w:rPr>
        <w:t>Pray one honest prayer this week about your doubts.</w:t>
      </w:r>
      <w:r w:rsidRPr="0080081D">
        <w:rPr>
          <w:rFonts w:ascii="Calibri" w:hAnsi="Calibri" w:cs="Calibri"/>
          <w:sz w:val="40"/>
          <w:szCs w:val="40"/>
        </w:rPr>
        <w:t xml:space="preserve"> Don’t hide them. Struggle with God in prayer - </w:t>
      </w:r>
      <w:r w:rsidRPr="0080081D">
        <w:rPr>
          <w:rFonts w:ascii="Calibri" w:hAnsi="Calibri" w:cs="Calibri"/>
          <w:b/>
          <w:bCs/>
          <w:sz w:val="40"/>
          <w:szCs w:val="40"/>
        </w:rPr>
        <w:t>that looks like faith.</w:t>
      </w:r>
    </w:p>
    <w:p w14:paraId="5E03E246" w14:textId="4319313A" w:rsidR="0080081D" w:rsidRPr="0080081D" w:rsidRDefault="0080081D" w:rsidP="0080081D">
      <w:pPr>
        <w:numPr>
          <w:ilvl w:val="0"/>
          <w:numId w:val="211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  <w:highlight w:val="green"/>
        </w:rPr>
        <w:t>Take one faith action this week.</w:t>
      </w:r>
      <w:r w:rsidRPr="0080081D">
        <w:rPr>
          <w:rFonts w:ascii="Calibri" w:hAnsi="Calibri" w:cs="Calibri"/>
          <w:sz w:val="40"/>
          <w:szCs w:val="40"/>
        </w:rPr>
        <w:t xml:space="preserve"> Don’t just think about faith - do something </w:t>
      </w:r>
      <w:proofErr w:type="gramStart"/>
      <w:r w:rsidRPr="0080081D">
        <w:rPr>
          <w:rFonts w:ascii="Calibri" w:hAnsi="Calibri" w:cs="Calibri"/>
          <w:sz w:val="40"/>
          <w:szCs w:val="40"/>
        </w:rPr>
        <w:t>with</w:t>
      </w:r>
      <w:proofErr w:type="gramEnd"/>
      <w:r w:rsidRPr="0080081D">
        <w:rPr>
          <w:rFonts w:ascii="Calibri" w:hAnsi="Calibri" w:cs="Calibri"/>
          <w:sz w:val="40"/>
          <w:szCs w:val="40"/>
        </w:rPr>
        <w:t xml:space="preserve"> it. This could be your moment to take a bold next step:</w:t>
      </w:r>
    </w:p>
    <w:p w14:paraId="7A1A66D5" w14:textId="77777777" w:rsidR="0012174E" w:rsidRPr="0080081D" w:rsidRDefault="0012174E" w:rsidP="0012174E">
      <w:pPr>
        <w:numPr>
          <w:ilvl w:val="1"/>
          <w:numId w:val="211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Confess Jesus openly, maybe for the very first time.</w:t>
      </w:r>
    </w:p>
    <w:p w14:paraId="560C7910" w14:textId="77777777" w:rsidR="0080081D" w:rsidRPr="0080081D" w:rsidRDefault="0080081D" w:rsidP="0080081D">
      <w:pPr>
        <w:numPr>
          <w:ilvl w:val="1"/>
          <w:numId w:val="211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lastRenderedPageBreak/>
        <w:t>Be baptized and go public with your faith.</w:t>
      </w:r>
    </w:p>
    <w:p w14:paraId="3F073DE4" w14:textId="77777777" w:rsidR="0080081D" w:rsidRPr="0080081D" w:rsidRDefault="0080081D" w:rsidP="0080081D">
      <w:pPr>
        <w:numPr>
          <w:ilvl w:val="1"/>
          <w:numId w:val="211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Step up to serve on the Dream Team.</w:t>
      </w:r>
    </w:p>
    <w:p w14:paraId="13DE384F" w14:textId="77777777" w:rsidR="0080081D" w:rsidRPr="0080081D" w:rsidRDefault="0080081D" w:rsidP="0080081D">
      <w:pPr>
        <w:numPr>
          <w:ilvl w:val="1"/>
          <w:numId w:val="211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Begin giving and trusting God with your finances.</w:t>
      </w:r>
    </w:p>
    <w:p w14:paraId="4F22F86E" w14:textId="77777777" w:rsidR="0080081D" w:rsidRPr="0080081D" w:rsidRDefault="0080081D" w:rsidP="0080081D">
      <w:pPr>
        <w:numPr>
          <w:ilvl w:val="1"/>
          <w:numId w:val="211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>Or finally commit to a Connect Group and grow in community.</w:t>
      </w:r>
    </w:p>
    <w:p w14:paraId="0BA1639D" w14:textId="77777777" w:rsidR="0080081D" w:rsidRPr="0080081D" w:rsidRDefault="0080081D" w:rsidP="0080081D">
      <w:p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These are the steps where faith stops being information and becomes transformation - </w:t>
      </w:r>
      <w:r w:rsidRPr="0080081D">
        <w:rPr>
          <w:rFonts w:ascii="Calibri" w:hAnsi="Calibri" w:cs="Calibri"/>
          <w:b/>
          <w:bCs/>
          <w:sz w:val="40"/>
          <w:szCs w:val="40"/>
        </w:rPr>
        <w:t>that looks like faith.</w:t>
      </w:r>
    </w:p>
    <w:p w14:paraId="1AAC62E5" w14:textId="160C3121" w:rsidR="0012174E" w:rsidRDefault="0080081D" w:rsidP="0080081D">
      <w:pPr>
        <w:numPr>
          <w:ilvl w:val="0"/>
          <w:numId w:val="211"/>
        </w:numPr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b/>
          <w:bCs/>
          <w:sz w:val="40"/>
          <w:szCs w:val="40"/>
          <w:highlight w:val="green"/>
        </w:rPr>
        <w:t>Right Now:</w:t>
      </w:r>
      <w:r w:rsidRPr="0080081D">
        <w:rPr>
          <w:rFonts w:ascii="Calibri" w:hAnsi="Calibri" w:cs="Calibri"/>
          <w:sz w:val="40"/>
          <w:szCs w:val="40"/>
          <w:highlight w:val="green"/>
        </w:rPr>
        <w:t xml:space="preserve"> Don’t leave without bringing your doubts to Jesus.</w:t>
      </w:r>
      <w:r w:rsidRPr="0080081D">
        <w:rPr>
          <w:rFonts w:ascii="Calibri" w:hAnsi="Calibri" w:cs="Calibri"/>
          <w:sz w:val="40"/>
          <w:szCs w:val="40"/>
        </w:rPr>
        <w:t xml:space="preserve"> </w:t>
      </w:r>
    </w:p>
    <w:p w14:paraId="497734BC" w14:textId="6F6DF596" w:rsidR="0080081D" w:rsidRPr="0080081D" w:rsidRDefault="0080081D" w:rsidP="0012174E">
      <w:pPr>
        <w:ind w:left="720"/>
        <w:rPr>
          <w:rFonts w:ascii="Calibri" w:hAnsi="Calibri" w:cs="Calibri"/>
          <w:sz w:val="40"/>
          <w:szCs w:val="40"/>
        </w:rPr>
      </w:pPr>
      <w:r w:rsidRPr="0080081D">
        <w:rPr>
          <w:rFonts w:ascii="Calibri" w:hAnsi="Calibri" w:cs="Calibri"/>
          <w:sz w:val="40"/>
          <w:szCs w:val="40"/>
        </w:rPr>
        <w:t xml:space="preserve">We’ve </w:t>
      </w:r>
      <w:proofErr w:type="gramStart"/>
      <w:r w:rsidRPr="0080081D">
        <w:rPr>
          <w:rFonts w:ascii="Calibri" w:hAnsi="Calibri" w:cs="Calibri"/>
          <w:sz w:val="40"/>
          <w:szCs w:val="40"/>
        </w:rPr>
        <w:t>opened up</w:t>
      </w:r>
      <w:proofErr w:type="gramEnd"/>
      <w:r w:rsidRPr="0080081D">
        <w:rPr>
          <w:rFonts w:ascii="Calibri" w:hAnsi="Calibri" w:cs="Calibri"/>
          <w:sz w:val="40"/>
          <w:szCs w:val="40"/>
        </w:rPr>
        <w:t xml:space="preserve"> a </w:t>
      </w:r>
      <w:r w:rsidRPr="0080081D">
        <w:rPr>
          <w:rFonts w:ascii="Calibri" w:hAnsi="Calibri" w:cs="Calibri"/>
          <w:b/>
          <w:bCs/>
          <w:sz w:val="40"/>
          <w:szCs w:val="40"/>
        </w:rPr>
        <w:t>prayer space</w:t>
      </w:r>
      <w:r w:rsidRPr="0080081D">
        <w:rPr>
          <w:rFonts w:ascii="Calibri" w:hAnsi="Calibri" w:cs="Calibri"/>
          <w:sz w:val="40"/>
          <w:szCs w:val="40"/>
        </w:rPr>
        <w:t xml:space="preserve"> </w:t>
      </w:r>
      <w:proofErr w:type="gramStart"/>
      <w:r w:rsidRPr="0080081D">
        <w:rPr>
          <w:rFonts w:ascii="Calibri" w:hAnsi="Calibri" w:cs="Calibri"/>
          <w:sz w:val="40"/>
          <w:szCs w:val="40"/>
        </w:rPr>
        <w:t>right here</w:t>
      </w:r>
      <w:proofErr w:type="gramEnd"/>
      <w:r w:rsidR="0012174E">
        <w:rPr>
          <w:rFonts w:ascii="Calibri" w:hAnsi="Calibri" w:cs="Calibri"/>
          <w:sz w:val="40"/>
          <w:szCs w:val="40"/>
        </w:rPr>
        <w:t xml:space="preserve"> in </w:t>
      </w:r>
      <w:proofErr w:type="gramStart"/>
      <w:r w:rsidR="0012174E">
        <w:rPr>
          <w:rFonts w:ascii="Calibri" w:hAnsi="Calibri" w:cs="Calibri"/>
          <w:sz w:val="40"/>
          <w:szCs w:val="40"/>
        </w:rPr>
        <w:t>the front</w:t>
      </w:r>
      <w:proofErr w:type="gramEnd"/>
      <w:r w:rsidRPr="0080081D">
        <w:rPr>
          <w:rFonts w:ascii="Calibri" w:hAnsi="Calibri" w:cs="Calibri"/>
          <w:sz w:val="40"/>
          <w:szCs w:val="40"/>
        </w:rPr>
        <w:t>. This is your response moment to struggle honestly with God, to pray “I believe - help my unbelief</w:t>
      </w:r>
      <w:r w:rsidR="00B44A87">
        <w:rPr>
          <w:rFonts w:ascii="Calibri" w:hAnsi="Calibri" w:cs="Calibri"/>
          <w:sz w:val="40"/>
          <w:szCs w:val="40"/>
        </w:rPr>
        <w:t>.</w:t>
      </w:r>
      <w:r w:rsidRPr="0080081D">
        <w:rPr>
          <w:rFonts w:ascii="Calibri" w:hAnsi="Calibri" w:cs="Calibri"/>
          <w:sz w:val="40"/>
          <w:szCs w:val="40"/>
        </w:rPr>
        <w:t xml:space="preserve">” </w:t>
      </w:r>
      <w:r w:rsidR="00B44A87">
        <w:rPr>
          <w:rFonts w:ascii="Calibri" w:hAnsi="Calibri" w:cs="Calibri"/>
          <w:b/>
          <w:bCs/>
          <w:sz w:val="40"/>
          <w:szCs w:val="40"/>
        </w:rPr>
        <w:t>T</w:t>
      </w:r>
      <w:r w:rsidRPr="0080081D">
        <w:rPr>
          <w:rFonts w:ascii="Calibri" w:hAnsi="Calibri" w:cs="Calibri"/>
          <w:b/>
          <w:bCs/>
          <w:sz w:val="40"/>
          <w:szCs w:val="40"/>
        </w:rPr>
        <w:t>h</w:t>
      </w:r>
      <w:r w:rsidR="00B44A87">
        <w:rPr>
          <w:rFonts w:ascii="Calibri" w:hAnsi="Calibri" w:cs="Calibri"/>
          <w:b/>
          <w:bCs/>
          <w:sz w:val="40"/>
          <w:szCs w:val="40"/>
        </w:rPr>
        <w:t>is</w:t>
      </w:r>
      <w:r w:rsidRPr="0080081D">
        <w:rPr>
          <w:rFonts w:ascii="Calibri" w:hAnsi="Calibri" w:cs="Calibri"/>
          <w:b/>
          <w:bCs/>
          <w:sz w:val="40"/>
          <w:szCs w:val="40"/>
        </w:rPr>
        <w:t xml:space="preserve"> looks like faith.</w:t>
      </w:r>
    </w:p>
    <w:p w14:paraId="431D727A" w14:textId="11E3609A" w:rsidR="006E357B" w:rsidRPr="006E357B" w:rsidRDefault="006E357B" w:rsidP="008C35A2">
      <w:pPr>
        <w:rPr>
          <w:rFonts w:ascii="Calibri" w:hAnsi="Calibri" w:cs="Calibri"/>
          <w:sz w:val="40"/>
          <w:szCs w:val="40"/>
        </w:rPr>
      </w:pPr>
    </w:p>
    <w:sectPr w:rsidR="006E357B" w:rsidRPr="006E357B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A3260" w14:textId="77777777" w:rsidR="00982CF7" w:rsidRDefault="00982CF7" w:rsidP="00A44CB7">
      <w:pPr>
        <w:spacing w:after="0" w:line="240" w:lineRule="auto"/>
      </w:pPr>
      <w:r>
        <w:separator/>
      </w:r>
    </w:p>
  </w:endnote>
  <w:endnote w:type="continuationSeparator" w:id="0">
    <w:p w14:paraId="07B2A53F" w14:textId="77777777" w:rsidR="00982CF7" w:rsidRDefault="00982CF7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C22F" w14:textId="77777777" w:rsidR="00982CF7" w:rsidRDefault="00982CF7" w:rsidP="00A44CB7">
      <w:pPr>
        <w:spacing w:after="0" w:line="240" w:lineRule="auto"/>
      </w:pPr>
      <w:r>
        <w:separator/>
      </w:r>
    </w:p>
  </w:footnote>
  <w:footnote w:type="continuationSeparator" w:id="0">
    <w:p w14:paraId="4DC2AC7C" w14:textId="77777777" w:rsidR="00982CF7" w:rsidRDefault="00982CF7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A64"/>
    <w:multiLevelType w:val="multilevel"/>
    <w:tmpl w:val="348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698"/>
    <w:multiLevelType w:val="multilevel"/>
    <w:tmpl w:val="6C9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D6FB1"/>
    <w:multiLevelType w:val="multilevel"/>
    <w:tmpl w:val="554EF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33D33"/>
    <w:multiLevelType w:val="multilevel"/>
    <w:tmpl w:val="0CE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E40B8"/>
    <w:multiLevelType w:val="multilevel"/>
    <w:tmpl w:val="1D10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F2B9B"/>
    <w:multiLevelType w:val="hybridMultilevel"/>
    <w:tmpl w:val="151E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64278"/>
    <w:multiLevelType w:val="multilevel"/>
    <w:tmpl w:val="8F4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3557EF"/>
    <w:multiLevelType w:val="multilevel"/>
    <w:tmpl w:val="6D12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8664A5"/>
    <w:multiLevelType w:val="multilevel"/>
    <w:tmpl w:val="CAF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9E100C"/>
    <w:multiLevelType w:val="hybridMultilevel"/>
    <w:tmpl w:val="91C4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C82DB1"/>
    <w:multiLevelType w:val="multilevel"/>
    <w:tmpl w:val="2FC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235376"/>
    <w:multiLevelType w:val="multilevel"/>
    <w:tmpl w:val="4ED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9569F6"/>
    <w:multiLevelType w:val="multilevel"/>
    <w:tmpl w:val="ADB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134518"/>
    <w:multiLevelType w:val="hybridMultilevel"/>
    <w:tmpl w:val="C7662D38"/>
    <w:lvl w:ilvl="0" w:tplc="044AF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215617"/>
    <w:multiLevelType w:val="multilevel"/>
    <w:tmpl w:val="F73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B20DA7"/>
    <w:multiLevelType w:val="multilevel"/>
    <w:tmpl w:val="E8C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F35024"/>
    <w:multiLevelType w:val="multilevel"/>
    <w:tmpl w:val="846A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F5078D"/>
    <w:multiLevelType w:val="multilevel"/>
    <w:tmpl w:val="D166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097725"/>
    <w:multiLevelType w:val="hybridMultilevel"/>
    <w:tmpl w:val="8D8CCADE"/>
    <w:lvl w:ilvl="0" w:tplc="B546C09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914768"/>
    <w:multiLevelType w:val="multilevel"/>
    <w:tmpl w:val="68A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DB63358"/>
    <w:multiLevelType w:val="multilevel"/>
    <w:tmpl w:val="DAF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365F00"/>
    <w:multiLevelType w:val="hybridMultilevel"/>
    <w:tmpl w:val="82BC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8A00B8"/>
    <w:multiLevelType w:val="multilevel"/>
    <w:tmpl w:val="6F62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E9062BC"/>
    <w:multiLevelType w:val="multilevel"/>
    <w:tmpl w:val="FD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265569"/>
    <w:multiLevelType w:val="hybridMultilevel"/>
    <w:tmpl w:val="D70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A6151D"/>
    <w:multiLevelType w:val="multilevel"/>
    <w:tmpl w:val="7ED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C609C9"/>
    <w:multiLevelType w:val="multilevel"/>
    <w:tmpl w:val="38A6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389310A"/>
    <w:multiLevelType w:val="multilevel"/>
    <w:tmpl w:val="289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4077418"/>
    <w:multiLevelType w:val="multilevel"/>
    <w:tmpl w:val="18C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4AF2B89"/>
    <w:multiLevelType w:val="multilevel"/>
    <w:tmpl w:val="AF3A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5A20BAD"/>
    <w:multiLevelType w:val="multilevel"/>
    <w:tmpl w:val="33E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7890AD7"/>
    <w:multiLevelType w:val="multilevel"/>
    <w:tmpl w:val="08C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7B07550"/>
    <w:multiLevelType w:val="multilevel"/>
    <w:tmpl w:val="7B4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7E5563E"/>
    <w:multiLevelType w:val="hybridMultilevel"/>
    <w:tmpl w:val="A4E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7E67A01"/>
    <w:multiLevelType w:val="multilevel"/>
    <w:tmpl w:val="B5E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846720B"/>
    <w:multiLevelType w:val="hybridMultilevel"/>
    <w:tmpl w:val="AFF8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9266ADF"/>
    <w:multiLevelType w:val="multilevel"/>
    <w:tmpl w:val="896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96B64C5"/>
    <w:multiLevelType w:val="hybridMultilevel"/>
    <w:tmpl w:val="5840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B332085"/>
    <w:multiLevelType w:val="multilevel"/>
    <w:tmpl w:val="6EF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9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66289F"/>
    <w:multiLevelType w:val="multilevel"/>
    <w:tmpl w:val="288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C743EEC"/>
    <w:multiLevelType w:val="multilevel"/>
    <w:tmpl w:val="57C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CBE5E06"/>
    <w:multiLevelType w:val="multilevel"/>
    <w:tmpl w:val="ABB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D212D6F"/>
    <w:multiLevelType w:val="multilevel"/>
    <w:tmpl w:val="69E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E5E2BC5"/>
    <w:multiLevelType w:val="multilevel"/>
    <w:tmpl w:val="9C7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03A7D97"/>
    <w:multiLevelType w:val="hybridMultilevel"/>
    <w:tmpl w:val="C66A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1822ABB"/>
    <w:multiLevelType w:val="multilevel"/>
    <w:tmpl w:val="E31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2623220"/>
    <w:multiLevelType w:val="multilevel"/>
    <w:tmpl w:val="67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2B1123E"/>
    <w:multiLevelType w:val="multilevel"/>
    <w:tmpl w:val="ED9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2E5616B"/>
    <w:multiLevelType w:val="multilevel"/>
    <w:tmpl w:val="040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3EE12B0"/>
    <w:multiLevelType w:val="hybridMultilevel"/>
    <w:tmpl w:val="5AB6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46D354F"/>
    <w:multiLevelType w:val="multilevel"/>
    <w:tmpl w:val="A3F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4981079"/>
    <w:multiLevelType w:val="hybridMultilevel"/>
    <w:tmpl w:val="558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5515A26"/>
    <w:multiLevelType w:val="multilevel"/>
    <w:tmpl w:val="491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77B4C7C"/>
    <w:multiLevelType w:val="multilevel"/>
    <w:tmpl w:val="0B1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83C4A42"/>
    <w:multiLevelType w:val="multilevel"/>
    <w:tmpl w:val="F4BC92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9A13BEB"/>
    <w:multiLevelType w:val="multilevel"/>
    <w:tmpl w:val="C07A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9F25E89"/>
    <w:multiLevelType w:val="hybridMultilevel"/>
    <w:tmpl w:val="122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B1F063A"/>
    <w:multiLevelType w:val="multilevel"/>
    <w:tmpl w:val="2D5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B6F7FBD"/>
    <w:multiLevelType w:val="hybridMultilevel"/>
    <w:tmpl w:val="ABE28844"/>
    <w:lvl w:ilvl="0" w:tplc="363E5C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D7F238F"/>
    <w:multiLevelType w:val="multilevel"/>
    <w:tmpl w:val="DE1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DDB5E9B"/>
    <w:multiLevelType w:val="hybridMultilevel"/>
    <w:tmpl w:val="4264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F5930C0"/>
    <w:multiLevelType w:val="multilevel"/>
    <w:tmpl w:val="C20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00458D4"/>
    <w:multiLevelType w:val="multilevel"/>
    <w:tmpl w:val="FD6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0B37C13"/>
    <w:multiLevelType w:val="multilevel"/>
    <w:tmpl w:val="8A624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2786ACF"/>
    <w:multiLevelType w:val="multilevel"/>
    <w:tmpl w:val="9A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56C27CE"/>
    <w:multiLevelType w:val="multilevel"/>
    <w:tmpl w:val="90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6FC1F94"/>
    <w:multiLevelType w:val="multilevel"/>
    <w:tmpl w:val="48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7545F8F"/>
    <w:multiLevelType w:val="multilevel"/>
    <w:tmpl w:val="74F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7654BCD"/>
    <w:multiLevelType w:val="multilevel"/>
    <w:tmpl w:val="8DC4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8556464"/>
    <w:multiLevelType w:val="multilevel"/>
    <w:tmpl w:val="287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8E7413E"/>
    <w:multiLevelType w:val="multilevel"/>
    <w:tmpl w:val="530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9C15E1B"/>
    <w:multiLevelType w:val="hybridMultilevel"/>
    <w:tmpl w:val="16BC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9CF7DF6"/>
    <w:multiLevelType w:val="multilevel"/>
    <w:tmpl w:val="58F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A3D72F6"/>
    <w:multiLevelType w:val="multilevel"/>
    <w:tmpl w:val="28E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BB133A9"/>
    <w:multiLevelType w:val="multilevel"/>
    <w:tmpl w:val="2774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D162A17"/>
    <w:multiLevelType w:val="multilevel"/>
    <w:tmpl w:val="C7769A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E767447"/>
    <w:multiLevelType w:val="multilevel"/>
    <w:tmpl w:val="3CA0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F99057E"/>
    <w:multiLevelType w:val="multilevel"/>
    <w:tmpl w:val="C09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FF32118"/>
    <w:multiLevelType w:val="hybridMultilevel"/>
    <w:tmpl w:val="B30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06A675C"/>
    <w:multiLevelType w:val="multilevel"/>
    <w:tmpl w:val="EFE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1B322E1"/>
    <w:multiLevelType w:val="multilevel"/>
    <w:tmpl w:val="718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251648E"/>
    <w:multiLevelType w:val="multilevel"/>
    <w:tmpl w:val="CD7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2CC48E0"/>
    <w:multiLevelType w:val="multilevel"/>
    <w:tmpl w:val="EF6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42B76BE"/>
    <w:multiLevelType w:val="multilevel"/>
    <w:tmpl w:val="34E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4EF536A"/>
    <w:multiLevelType w:val="hybridMultilevel"/>
    <w:tmpl w:val="947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65F7E19"/>
    <w:multiLevelType w:val="multilevel"/>
    <w:tmpl w:val="C1E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84E1E6B"/>
    <w:multiLevelType w:val="multilevel"/>
    <w:tmpl w:val="301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8EA6E43"/>
    <w:multiLevelType w:val="multilevel"/>
    <w:tmpl w:val="7A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A667614"/>
    <w:multiLevelType w:val="multilevel"/>
    <w:tmpl w:val="837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BA135B1"/>
    <w:multiLevelType w:val="hybridMultilevel"/>
    <w:tmpl w:val="2FDA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D5C74F3"/>
    <w:multiLevelType w:val="multilevel"/>
    <w:tmpl w:val="9AF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5E42E9"/>
    <w:multiLevelType w:val="multilevel"/>
    <w:tmpl w:val="668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7A7C88"/>
    <w:multiLevelType w:val="multilevel"/>
    <w:tmpl w:val="82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072922"/>
    <w:multiLevelType w:val="multilevel"/>
    <w:tmpl w:val="73B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D74BA0"/>
    <w:multiLevelType w:val="hybridMultilevel"/>
    <w:tmpl w:val="E306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ED92502"/>
    <w:multiLevelType w:val="multilevel"/>
    <w:tmpl w:val="0F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EDB61A6"/>
    <w:multiLevelType w:val="multilevel"/>
    <w:tmpl w:val="EFE2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08826ED"/>
    <w:multiLevelType w:val="multilevel"/>
    <w:tmpl w:val="34A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28C1240"/>
    <w:multiLevelType w:val="hybridMultilevel"/>
    <w:tmpl w:val="C268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2C51FB0"/>
    <w:multiLevelType w:val="multilevel"/>
    <w:tmpl w:val="9D4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3B8744A"/>
    <w:multiLevelType w:val="multilevel"/>
    <w:tmpl w:val="15B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4725031"/>
    <w:multiLevelType w:val="multilevel"/>
    <w:tmpl w:val="619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4CE304E"/>
    <w:multiLevelType w:val="hybridMultilevel"/>
    <w:tmpl w:val="9CE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5282590"/>
    <w:multiLevelType w:val="multilevel"/>
    <w:tmpl w:val="91D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2F2DFF"/>
    <w:multiLevelType w:val="multilevel"/>
    <w:tmpl w:val="A0E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54A4331"/>
    <w:multiLevelType w:val="multilevel"/>
    <w:tmpl w:val="DB9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5D47A5C"/>
    <w:multiLevelType w:val="multilevel"/>
    <w:tmpl w:val="EF8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60D6D6A"/>
    <w:multiLevelType w:val="multilevel"/>
    <w:tmpl w:val="7CF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64E3B94"/>
    <w:multiLevelType w:val="multilevel"/>
    <w:tmpl w:val="DEA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75239E3"/>
    <w:multiLevelType w:val="multilevel"/>
    <w:tmpl w:val="E69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7C84FFC"/>
    <w:multiLevelType w:val="multilevel"/>
    <w:tmpl w:val="9E8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7FD59DC"/>
    <w:multiLevelType w:val="multilevel"/>
    <w:tmpl w:val="41B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85207EE"/>
    <w:multiLevelType w:val="multilevel"/>
    <w:tmpl w:val="A8D6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8BF72CB"/>
    <w:multiLevelType w:val="hybridMultilevel"/>
    <w:tmpl w:val="26AA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91C5656"/>
    <w:multiLevelType w:val="multilevel"/>
    <w:tmpl w:val="E28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9265B7F"/>
    <w:multiLevelType w:val="hybridMultilevel"/>
    <w:tmpl w:val="C5BC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A122C8A"/>
    <w:multiLevelType w:val="multilevel"/>
    <w:tmpl w:val="DF1E3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B406481"/>
    <w:multiLevelType w:val="multilevel"/>
    <w:tmpl w:val="D19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B454193"/>
    <w:multiLevelType w:val="multilevel"/>
    <w:tmpl w:val="D6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CF26EEF"/>
    <w:multiLevelType w:val="hybridMultilevel"/>
    <w:tmpl w:val="3E20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E9C4C7E"/>
    <w:multiLevelType w:val="multilevel"/>
    <w:tmpl w:val="A8B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FB15925"/>
    <w:multiLevelType w:val="multilevel"/>
    <w:tmpl w:val="477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0AD1AB2"/>
    <w:multiLevelType w:val="multilevel"/>
    <w:tmpl w:val="86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1A2578D"/>
    <w:multiLevelType w:val="hybridMultilevel"/>
    <w:tmpl w:val="4984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32F433A"/>
    <w:multiLevelType w:val="multilevel"/>
    <w:tmpl w:val="7CA6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4D74A7E"/>
    <w:multiLevelType w:val="multilevel"/>
    <w:tmpl w:val="ED9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5536AC6"/>
    <w:multiLevelType w:val="hybridMultilevel"/>
    <w:tmpl w:val="DACE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60A51AB"/>
    <w:multiLevelType w:val="multilevel"/>
    <w:tmpl w:val="A5D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8794875"/>
    <w:multiLevelType w:val="multilevel"/>
    <w:tmpl w:val="03C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94B3763"/>
    <w:multiLevelType w:val="multilevel"/>
    <w:tmpl w:val="21C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A4478A1"/>
    <w:multiLevelType w:val="multilevel"/>
    <w:tmpl w:val="0D20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AEC2B05"/>
    <w:multiLevelType w:val="hybridMultilevel"/>
    <w:tmpl w:val="3414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C036ABD"/>
    <w:multiLevelType w:val="multilevel"/>
    <w:tmpl w:val="3F8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CA368FB"/>
    <w:multiLevelType w:val="multilevel"/>
    <w:tmpl w:val="596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CC637E1"/>
    <w:multiLevelType w:val="multilevel"/>
    <w:tmpl w:val="09A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E0748A1"/>
    <w:multiLevelType w:val="multilevel"/>
    <w:tmpl w:val="0E52C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E0B632D"/>
    <w:multiLevelType w:val="multilevel"/>
    <w:tmpl w:val="E21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E2372B3"/>
    <w:multiLevelType w:val="multilevel"/>
    <w:tmpl w:val="3448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E475DF0"/>
    <w:multiLevelType w:val="multilevel"/>
    <w:tmpl w:val="139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ED061B4"/>
    <w:multiLevelType w:val="multilevel"/>
    <w:tmpl w:val="F02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FD060B6"/>
    <w:multiLevelType w:val="hybridMultilevel"/>
    <w:tmpl w:val="C766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0AD5D20"/>
    <w:multiLevelType w:val="multilevel"/>
    <w:tmpl w:val="BDA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117430C"/>
    <w:multiLevelType w:val="multilevel"/>
    <w:tmpl w:val="DEF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12733EB"/>
    <w:multiLevelType w:val="multilevel"/>
    <w:tmpl w:val="0D9C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19C3F1A"/>
    <w:multiLevelType w:val="multilevel"/>
    <w:tmpl w:val="12B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1AC349B"/>
    <w:multiLevelType w:val="multilevel"/>
    <w:tmpl w:val="B1F0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1DC51FF"/>
    <w:multiLevelType w:val="multilevel"/>
    <w:tmpl w:val="BF0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2CA7833"/>
    <w:multiLevelType w:val="multilevel"/>
    <w:tmpl w:val="2D9C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2E454B7"/>
    <w:multiLevelType w:val="multilevel"/>
    <w:tmpl w:val="5A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3E5599C"/>
    <w:multiLevelType w:val="multilevel"/>
    <w:tmpl w:val="DBC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4454415"/>
    <w:multiLevelType w:val="multilevel"/>
    <w:tmpl w:val="5C0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2" w15:restartNumberingAfterBreak="0">
    <w:nsid w:val="75452A6F"/>
    <w:multiLevelType w:val="multilevel"/>
    <w:tmpl w:val="2AE0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5B165F2"/>
    <w:multiLevelType w:val="multilevel"/>
    <w:tmpl w:val="7492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70713DF"/>
    <w:multiLevelType w:val="multilevel"/>
    <w:tmpl w:val="25E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7095687"/>
    <w:multiLevelType w:val="multilevel"/>
    <w:tmpl w:val="6E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84F2EEA"/>
    <w:multiLevelType w:val="multilevel"/>
    <w:tmpl w:val="EB9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A5273F0"/>
    <w:multiLevelType w:val="multilevel"/>
    <w:tmpl w:val="007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B054BDB"/>
    <w:multiLevelType w:val="hybridMultilevel"/>
    <w:tmpl w:val="BCFC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C8C65EA"/>
    <w:multiLevelType w:val="multilevel"/>
    <w:tmpl w:val="F90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D364C27"/>
    <w:multiLevelType w:val="multilevel"/>
    <w:tmpl w:val="6C1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D9A4D24"/>
    <w:multiLevelType w:val="multilevel"/>
    <w:tmpl w:val="644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E653E1C"/>
    <w:multiLevelType w:val="hybridMultilevel"/>
    <w:tmpl w:val="E4C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EA1342A"/>
    <w:multiLevelType w:val="multilevel"/>
    <w:tmpl w:val="FE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F11013C"/>
    <w:multiLevelType w:val="multilevel"/>
    <w:tmpl w:val="22A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38501">
    <w:abstractNumId w:val="191"/>
  </w:num>
  <w:num w:numId="2" w16cid:durableId="756440814">
    <w:abstractNumId w:val="146"/>
  </w:num>
  <w:num w:numId="3" w16cid:durableId="1137600548">
    <w:abstractNumId w:val="12"/>
  </w:num>
  <w:num w:numId="4" w16cid:durableId="281766538">
    <w:abstractNumId w:val="151"/>
  </w:num>
  <w:num w:numId="5" w16cid:durableId="99106193">
    <w:abstractNumId w:val="21"/>
  </w:num>
  <w:num w:numId="6" w16cid:durableId="1541748932">
    <w:abstractNumId w:val="6"/>
  </w:num>
  <w:num w:numId="7" w16cid:durableId="261377704">
    <w:abstractNumId w:val="149"/>
  </w:num>
  <w:num w:numId="8" w16cid:durableId="1986855440">
    <w:abstractNumId w:val="46"/>
  </w:num>
  <w:num w:numId="9" w16cid:durableId="966815247">
    <w:abstractNumId w:val="36"/>
  </w:num>
  <w:num w:numId="10" w16cid:durableId="313029777">
    <w:abstractNumId w:val="202"/>
  </w:num>
  <w:num w:numId="11" w16cid:durableId="1363048273">
    <w:abstractNumId w:val="162"/>
  </w:num>
  <w:num w:numId="12" w16cid:durableId="1261719556">
    <w:abstractNumId w:val="94"/>
  </w:num>
  <w:num w:numId="13" w16cid:durableId="1840996194">
    <w:abstractNumId w:val="75"/>
  </w:num>
  <w:num w:numId="14" w16cid:durableId="1716465256">
    <w:abstractNumId w:val="23"/>
  </w:num>
  <w:num w:numId="15" w16cid:durableId="1434979176">
    <w:abstractNumId w:val="160"/>
  </w:num>
  <w:num w:numId="16" w16cid:durableId="1156336386">
    <w:abstractNumId w:val="127"/>
  </w:num>
  <w:num w:numId="17" w16cid:durableId="1314915568">
    <w:abstractNumId w:val="139"/>
  </w:num>
  <w:num w:numId="18" w16cid:durableId="2072539223">
    <w:abstractNumId w:val="14"/>
  </w:num>
  <w:num w:numId="19" w16cid:durableId="100345584">
    <w:abstractNumId w:val="185"/>
  </w:num>
  <w:num w:numId="20" w16cid:durableId="1978413917">
    <w:abstractNumId w:val="96"/>
  </w:num>
  <w:num w:numId="21" w16cid:durableId="1945183739">
    <w:abstractNumId w:val="142"/>
  </w:num>
  <w:num w:numId="22" w16cid:durableId="1763064945">
    <w:abstractNumId w:val="209"/>
  </w:num>
  <w:num w:numId="23" w16cid:durableId="495268560">
    <w:abstractNumId w:val="107"/>
  </w:num>
  <w:num w:numId="24" w16cid:durableId="567617945">
    <w:abstractNumId w:val="39"/>
  </w:num>
  <w:num w:numId="25" w16cid:durableId="782459935">
    <w:abstractNumId w:val="198"/>
  </w:num>
  <w:num w:numId="26" w16cid:durableId="654916724">
    <w:abstractNumId w:val="92"/>
  </w:num>
  <w:num w:numId="27" w16cid:durableId="488055865">
    <w:abstractNumId w:val="204"/>
  </w:num>
  <w:num w:numId="28" w16cid:durableId="239798588">
    <w:abstractNumId w:val="97"/>
  </w:num>
  <w:num w:numId="29" w16cid:durableId="755635937">
    <w:abstractNumId w:val="178"/>
  </w:num>
  <w:num w:numId="30" w16cid:durableId="2009138434">
    <w:abstractNumId w:val="32"/>
  </w:num>
  <w:num w:numId="31" w16cid:durableId="1316227386">
    <w:abstractNumId w:val="124"/>
  </w:num>
  <w:num w:numId="32" w16cid:durableId="1062286631">
    <w:abstractNumId w:val="65"/>
  </w:num>
  <w:num w:numId="33" w16cid:durableId="873731698">
    <w:abstractNumId w:val="154"/>
  </w:num>
  <w:num w:numId="34" w16cid:durableId="1241674352">
    <w:abstractNumId w:val="136"/>
  </w:num>
  <w:num w:numId="35" w16cid:durableId="1467041850">
    <w:abstractNumId w:val="70"/>
  </w:num>
  <w:num w:numId="36" w16cid:durableId="28263301">
    <w:abstractNumId w:val="201"/>
  </w:num>
  <w:num w:numId="37" w16cid:durableId="2050953423">
    <w:abstractNumId w:val="48"/>
  </w:num>
  <w:num w:numId="38" w16cid:durableId="811680380">
    <w:abstractNumId w:val="134"/>
  </w:num>
  <w:num w:numId="39" w16cid:durableId="173888968">
    <w:abstractNumId w:val="67"/>
  </w:num>
  <w:num w:numId="40" w16cid:durableId="228730116">
    <w:abstractNumId w:val="98"/>
  </w:num>
  <w:num w:numId="41" w16cid:durableId="269315276">
    <w:abstractNumId w:val="66"/>
  </w:num>
  <w:num w:numId="42" w16cid:durableId="1498763700">
    <w:abstractNumId w:val="49"/>
  </w:num>
  <w:num w:numId="43" w16cid:durableId="128255631">
    <w:abstractNumId w:val="89"/>
  </w:num>
  <w:num w:numId="44" w16cid:durableId="1195851053">
    <w:abstractNumId w:val="81"/>
  </w:num>
  <w:num w:numId="45" w16cid:durableId="304118603">
    <w:abstractNumId w:val="110"/>
  </w:num>
  <w:num w:numId="46" w16cid:durableId="1136608823">
    <w:abstractNumId w:val="196"/>
  </w:num>
  <w:num w:numId="47" w16cid:durableId="1522818671">
    <w:abstractNumId w:val="55"/>
  </w:num>
  <w:num w:numId="48" w16cid:durableId="555507133">
    <w:abstractNumId w:val="165"/>
  </w:num>
  <w:num w:numId="49" w16cid:durableId="2010280809">
    <w:abstractNumId w:val="167"/>
  </w:num>
  <w:num w:numId="50" w16cid:durableId="2045979561">
    <w:abstractNumId w:val="121"/>
  </w:num>
  <w:num w:numId="51" w16cid:durableId="1702515197">
    <w:abstractNumId w:val="135"/>
  </w:num>
  <w:num w:numId="52" w16cid:durableId="1753576111">
    <w:abstractNumId w:val="25"/>
  </w:num>
  <w:num w:numId="53" w16cid:durableId="637880202">
    <w:abstractNumId w:val="54"/>
  </w:num>
  <w:num w:numId="54" w16cid:durableId="647587321">
    <w:abstractNumId w:val="194"/>
  </w:num>
  <w:num w:numId="55" w16cid:durableId="169611838">
    <w:abstractNumId w:val="153"/>
  </w:num>
  <w:num w:numId="56" w16cid:durableId="920527484">
    <w:abstractNumId w:val="147"/>
  </w:num>
  <w:num w:numId="57" w16cid:durableId="1690445930">
    <w:abstractNumId w:val="63"/>
  </w:num>
  <w:num w:numId="58" w16cid:durableId="1435204824">
    <w:abstractNumId w:val="113"/>
  </w:num>
  <w:num w:numId="59" w16cid:durableId="1898516660">
    <w:abstractNumId w:val="118"/>
  </w:num>
  <w:num w:numId="60" w16cid:durableId="1471821891">
    <w:abstractNumId w:val="1"/>
  </w:num>
  <w:num w:numId="61" w16cid:durableId="2087535048">
    <w:abstractNumId w:val="57"/>
  </w:num>
  <w:num w:numId="62" w16cid:durableId="2022588702">
    <w:abstractNumId w:val="208"/>
  </w:num>
  <w:num w:numId="63" w16cid:durableId="1870601999">
    <w:abstractNumId w:val="131"/>
  </w:num>
  <w:num w:numId="64" w16cid:durableId="376470268">
    <w:abstractNumId w:val="108"/>
  </w:num>
  <w:num w:numId="65" w16cid:durableId="1008564199">
    <w:abstractNumId w:val="138"/>
  </w:num>
  <w:num w:numId="66" w16cid:durableId="806244376">
    <w:abstractNumId w:val="83"/>
  </w:num>
  <w:num w:numId="67" w16cid:durableId="789785474">
    <w:abstractNumId w:val="206"/>
  </w:num>
  <w:num w:numId="68" w16cid:durableId="449280869">
    <w:abstractNumId w:val="119"/>
  </w:num>
  <w:num w:numId="69" w16cid:durableId="1862475950">
    <w:abstractNumId w:val="129"/>
  </w:num>
  <w:num w:numId="70" w16cid:durableId="1542932933">
    <w:abstractNumId w:val="163"/>
  </w:num>
  <w:num w:numId="71" w16cid:durableId="28532324">
    <w:abstractNumId w:val="158"/>
  </w:num>
  <w:num w:numId="72" w16cid:durableId="1253199210">
    <w:abstractNumId w:val="195"/>
  </w:num>
  <w:num w:numId="73" w16cid:durableId="609432705">
    <w:abstractNumId w:val="84"/>
  </w:num>
  <w:num w:numId="74" w16cid:durableId="540476365">
    <w:abstractNumId w:val="7"/>
  </w:num>
  <w:num w:numId="75" w16cid:durableId="857308832">
    <w:abstractNumId w:val="13"/>
  </w:num>
  <w:num w:numId="76" w16cid:durableId="1730958329">
    <w:abstractNumId w:val="47"/>
  </w:num>
  <w:num w:numId="77" w16cid:durableId="2025671609">
    <w:abstractNumId w:val="87"/>
  </w:num>
  <w:num w:numId="78" w16cid:durableId="905340640">
    <w:abstractNumId w:val="86"/>
  </w:num>
  <w:num w:numId="79" w16cid:durableId="2114327328">
    <w:abstractNumId w:val="51"/>
  </w:num>
  <w:num w:numId="80" w16cid:durableId="1932657554">
    <w:abstractNumId w:val="177"/>
  </w:num>
  <w:num w:numId="81" w16cid:durableId="1545290431">
    <w:abstractNumId w:val="0"/>
  </w:num>
  <w:num w:numId="82" w16cid:durableId="1115904204">
    <w:abstractNumId w:val="64"/>
  </w:num>
  <w:num w:numId="83" w16cid:durableId="1436556950">
    <w:abstractNumId w:val="157"/>
  </w:num>
  <w:num w:numId="84" w16cid:durableId="147870446">
    <w:abstractNumId w:val="11"/>
  </w:num>
  <w:num w:numId="85" w16cid:durableId="1000543485">
    <w:abstractNumId w:val="170"/>
  </w:num>
  <w:num w:numId="86" w16cid:durableId="265621353">
    <w:abstractNumId w:val="62"/>
  </w:num>
  <w:num w:numId="87" w16cid:durableId="1745451939">
    <w:abstractNumId w:val="85"/>
  </w:num>
  <w:num w:numId="88" w16cid:durableId="90905585">
    <w:abstractNumId w:val="181"/>
  </w:num>
  <w:num w:numId="89" w16cid:durableId="1128622818">
    <w:abstractNumId w:val="59"/>
  </w:num>
  <w:num w:numId="90" w16cid:durableId="1563061170">
    <w:abstractNumId w:val="169"/>
  </w:num>
  <w:num w:numId="91" w16cid:durableId="2124032529">
    <w:abstractNumId w:val="41"/>
  </w:num>
  <w:num w:numId="92" w16cid:durableId="925378256">
    <w:abstractNumId w:val="109"/>
  </w:num>
  <w:num w:numId="93" w16cid:durableId="1529173071">
    <w:abstractNumId w:val="74"/>
  </w:num>
  <w:num w:numId="94" w16cid:durableId="166483332">
    <w:abstractNumId w:val="183"/>
  </w:num>
  <w:num w:numId="95" w16cid:durableId="1951157838">
    <w:abstractNumId w:val="22"/>
  </w:num>
  <w:num w:numId="96" w16cid:durableId="406734452">
    <w:abstractNumId w:val="141"/>
  </w:num>
  <w:num w:numId="97" w16cid:durableId="749739788">
    <w:abstractNumId w:val="91"/>
  </w:num>
  <w:num w:numId="98" w16cid:durableId="1332954593">
    <w:abstractNumId w:val="73"/>
  </w:num>
  <w:num w:numId="99" w16cid:durableId="220099043">
    <w:abstractNumId w:val="203"/>
  </w:num>
  <w:num w:numId="100" w16cid:durableId="793671191">
    <w:abstractNumId w:val="187"/>
  </w:num>
  <w:num w:numId="101" w16cid:durableId="2020885441">
    <w:abstractNumId w:val="126"/>
  </w:num>
  <w:num w:numId="102" w16cid:durableId="379866803">
    <w:abstractNumId w:val="189"/>
  </w:num>
  <w:num w:numId="103" w16cid:durableId="1328484543">
    <w:abstractNumId w:val="58"/>
  </w:num>
  <w:num w:numId="104" w16cid:durableId="1329745718">
    <w:abstractNumId w:val="180"/>
  </w:num>
  <w:num w:numId="105" w16cid:durableId="1288051552">
    <w:abstractNumId w:val="210"/>
  </w:num>
  <w:num w:numId="106" w16cid:durableId="1019308190">
    <w:abstractNumId w:val="188"/>
  </w:num>
  <w:num w:numId="107" w16cid:durableId="1694576257">
    <w:abstractNumId w:val="190"/>
  </w:num>
  <w:num w:numId="108" w16cid:durableId="1234316744">
    <w:abstractNumId w:val="82"/>
  </w:num>
  <w:num w:numId="109" w16cid:durableId="1656836093">
    <w:abstractNumId w:val="40"/>
  </w:num>
  <w:num w:numId="110" w16cid:durableId="132917230">
    <w:abstractNumId w:val="175"/>
  </w:num>
  <w:num w:numId="111" w16cid:durableId="2006975278">
    <w:abstractNumId w:val="173"/>
  </w:num>
  <w:num w:numId="112" w16cid:durableId="636567151">
    <w:abstractNumId w:val="8"/>
  </w:num>
  <w:num w:numId="113" w16cid:durableId="1261177448">
    <w:abstractNumId w:val="182"/>
  </w:num>
  <w:num w:numId="114" w16cid:durableId="1936211981">
    <w:abstractNumId w:val="199"/>
  </w:num>
  <w:num w:numId="115" w16cid:durableId="1731685185">
    <w:abstractNumId w:val="105"/>
  </w:num>
  <w:num w:numId="116" w16cid:durableId="175317476">
    <w:abstractNumId w:val="152"/>
  </w:num>
  <w:num w:numId="117" w16cid:durableId="1391804558">
    <w:abstractNumId w:val="172"/>
  </w:num>
  <w:num w:numId="118" w16cid:durableId="1988238081">
    <w:abstractNumId w:val="132"/>
  </w:num>
  <w:num w:numId="119" w16cid:durableId="1048652218">
    <w:abstractNumId w:val="28"/>
  </w:num>
  <w:num w:numId="120" w16cid:durableId="1009982895">
    <w:abstractNumId w:val="205"/>
  </w:num>
  <w:num w:numId="121" w16cid:durableId="906107309">
    <w:abstractNumId w:val="114"/>
  </w:num>
  <w:num w:numId="122" w16cid:durableId="799497810">
    <w:abstractNumId w:val="156"/>
  </w:num>
  <w:num w:numId="123" w16cid:durableId="568227307">
    <w:abstractNumId w:val="44"/>
  </w:num>
  <w:num w:numId="124" w16cid:durableId="352537751">
    <w:abstractNumId w:val="3"/>
  </w:num>
  <w:num w:numId="125" w16cid:durableId="1454909989">
    <w:abstractNumId w:val="52"/>
  </w:num>
  <w:num w:numId="126" w16cid:durableId="95293238">
    <w:abstractNumId w:val="186"/>
  </w:num>
  <w:num w:numId="127" w16cid:durableId="164439373">
    <w:abstractNumId w:val="88"/>
  </w:num>
  <w:num w:numId="128" w16cid:durableId="2106533224">
    <w:abstractNumId w:val="104"/>
  </w:num>
  <w:num w:numId="129" w16cid:durableId="1316448497">
    <w:abstractNumId w:val="78"/>
  </w:num>
  <w:num w:numId="130" w16cid:durableId="539439159">
    <w:abstractNumId w:val="112"/>
  </w:num>
  <w:num w:numId="131" w16cid:durableId="663780576">
    <w:abstractNumId w:val="176"/>
  </w:num>
  <w:num w:numId="132" w16cid:durableId="1567036411">
    <w:abstractNumId w:val="9"/>
  </w:num>
  <w:num w:numId="133" w16cid:durableId="816336634">
    <w:abstractNumId w:val="4"/>
  </w:num>
  <w:num w:numId="134" w16cid:durableId="1979336320">
    <w:abstractNumId w:val="15"/>
  </w:num>
  <w:num w:numId="135" w16cid:durableId="1724333620">
    <w:abstractNumId w:val="103"/>
  </w:num>
  <w:num w:numId="136" w16cid:durableId="2085444946">
    <w:abstractNumId w:val="193"/>
  </w:num>
  <w:num w:numId="137" w16cid:durableId="1516308021">
    <w:abstractNumId w:val="2"/>
  </w:num>
  <w:num w:numId="138" w16cid:durableId="538931125">
    <w:abstractNumId w:val="150"/>
  </w:num>
  <w:num w:numId="139" w16cid:durableId="1562985745">
    <w:abstractNumId w:val="80"/>
  </w:num>
  <w:num w:numId="140" w16cid:durableId="1765763166">
    <w:abstractNumId w:val="37"/>
  </w:num>
  <w:num w:numId="141" w16cid:durableId="46733864">
    <w:abstractNumId w:val="68"/>
  </w:num>
  <w:num w:numId="142" w16cid:durableId="1135367719">
    <w:abstractNumId w:val="99"/>
  </w:num>
  <w:num w:numId="143" w16cid:durableId="2116899754">
    <w:abstractNumId w:val="168"/>
  </w:num>
  <w:num w:numId="144" w16cid:durableId="2040741669">
    <w:abstractNumId w:val="161"/>
  </w:num>
  <w:num w:numId="145" w16cid:durableId="787966473">
    <w:abstractNumId w:val="45"/>
  </w:num>
  <w:num w:numId="146" w16cid:durableId="337075344">
    <w:abstractNumId w:val="125"/>
  </w:num>
  <w:num w:numId="147" w16cid:durableId="1918519286">
    <w:abstractNumId w:val="200"/>
  </w:num>
  <w:num w:numId="148" w16cid:durableId="220409295">
    <w:abstractNumId w:val="29"/>
  </w:num>
  <w:num w:numId="149" w16cid:durableId="1125925964">
    <w:abstractNumId w:val="155"/>
  </w:num>
  <w:num w:numId="150" w16cid:durableId="700787112">
    <w:abstractNumId w:val="90"/>
  </w:num>
  <w:num w:numId="151" w16cid:durableId="81610095">
    <w:abstractNumId w:val="10"/>
  </w:num>
  <w:num w:numId="152" w16cid:durableId="914627905">
    <w:abstractNumId w:val="16"/>
  </w:num>
  <w:num w:numId="153" w16cid:durableId="1607814116">
    <w:abstractNumId w:val="197"/>
  </w:num>
  <w:num w:numId="154" w16cid:durableId="573272704">
    <w:abstractNumId w:val="60"/>
  </w:num>
  <w:num w:numId="155" w16cid:durableId="779496633">
    <w:abstractNumId w:val="106"/>
  </w:num>
  <w:num w:numId="156" w16cid:durableId="1406024275">
    <w:abstractNumId w:val="123"/>
  </w:num>
  <w:num w:numId="157" w16cid:durableId="2146195474">
    <w:abstractNumId w:val="207"/>
  </w:num>
  <w:num w:numId="158" w16cid:durableId="190152544">
    <w:abstractNumId w:val="148"/>
  </w:num>
  <w:num w:numId="159" w16cid:durableId="1291017263">
    <w:abstractNumId w:val="133"/>
  </w:num>
  <w:num w:numId="160" w16cid:durableId="670061710">
    <w:abstractNumId w:val="50"/>
  </w:num>
  <w:num w:numId="161" w16cid:durableId="1823698073">
    <w:abstractNumId w:val="24"/>
  </w:num>
  <w:num w:numId="162" w16cid:durableId="1607494102">
    <w:abstractNumId w:val="174"/>
  </w:num>
  <w:num w:numId="163" w16cid:durableId="1887180072">
    <w:abstractNumId w:val="35"/>
  </w:num>
  <w:num w:numId="164" w16cid:durableId="1860658296">
    <w:abstractNumId w:val="111"/>
  </w:num>
  <w:num w:numId="165" w16cid:durableId="2054646171">
    <w:abstractNumId w:val="53"/>
  </w:num>
  <w:num w:numId="166" w16cid:durableId="541132549">
    <w:abstractNumId w:val="69"/>
  </w:num>
  <w:num w:numId="167" w16cid:durableId="786201434">
    <w:abstractNumId w:val="179"/>
  </w:num>
  <w:num w:numId="168" w16cid:durableId="136264552">
    <w:abstractNumId w:val="130"/>
  </w:num>
  <w:num w:numId="169" w16cid:durableId="702288196">
    <w:abstractNumId w:val="43"/>
  </w:num>
  <w:num w:numId="170" w16cid:durableId="939414470">
    <w:abstractNumId w:val="26"/>
  </w:num>
  <w:num w:numId="171" w16cid:durableId="597517910">
    <w:abstractNumId w:val="77"/>
  </w:num>
  <w:num w:numId="172" w16cid:durableId="239023539">
    <w:abstractNumId w:val="145"/>
  </w:num>
  <w:num w:numId="173" w16cid:durableId="1872717763">
    <w:abstractNumId w:val="164"/>
  </w:num>
  <w:num w:numId="174" w16cid:durableId="152836950">
    <w:abstractNumId w:val="76"/>
  </w:num>
  <w:num w:numId="175" w16cid:durableId="431828101">
    <w:abstractNumId w:val="143"/>
  </w:num>
  <w:num w:numId="176" w16cid:durableId="1864127388">
    <w:abstractNumId w:val="33"/>
  </w:num>
  <w:num w:numId="177" w16cid:durableId="1033267276">
    <w:abstractNumId w:val="128"/>
  </w:num>
  <w:num w:numId="178" w16cid:durableId="17436861">
    <w:abstractNumId w:val="17"/>
  </w:num>
  <w:num w:numId="179" w16cid:durableId="1021593309">
    <w:abstractNumId w:val="102"/>
  </w:num>
  <w:num w:numId="180" w16cid:durableId="2015566328">
    <w:abstractNumId w:val="166"/>
  </w:num>
  <w:num w:numId="181" w16cid:durableId="35928993">
    <w:abstractNumId w:val="159"/>
  </w:num>
  <w:num w:numId="182" w16cid:durableId="315955173">
    <w:abstractNumId w:val="34"/>
  </w:num>
  <w:num w:numId="183" w16cid:durableId="382796444">
    <w:abstractNumId w:val="184"/>
  </w:num>
  <w:num w:numId="184" w16cid:durableId="1554464571">
    <w:abstractNumId w:val="100"/>
  </w:num>
  <w:num w:numId="185" w16cid:durableId="1718235401">
    <w:abstractNumId w:val="192"/>
  </w:num>
  <w:num w:numId="186" w16cid:durableId="1191410826">
    <w:abstractNumId w:val="5"/>
  </w:num>
  <w:num w:numId="187" w16cid:durableId="132142579">
    <w:abstractNumId w:val="56"/>
  </w:num>
  <w:num w:numId="188" w16cid:durableId="1748382604">
    <w:abstractNumId w:val="120"/>
  </w:num>
  <w:num w:numId="189" w16cid:durableId="1865707047">
    <w:abstractNumId w:val="72"/>
  </w:num>
  <w:num w:numId="190" w16cid:durableId="877282326">
    <w:abstractNumId w:val="115"/>
  </w:num>
  <w:num w:numId="191" w16cid:durableId="560940690">
    <w:abstractNumId w:val="61"/>
  </w:num>
  <w:num w:numId="192" w16cid:durableId="2067488899">
    <w:abstractNumId w:val="79"/>
  </w:num>
  <w:num w:numId="193" w16cid:durableId="1622110957">
    <w:abstractNumId w:val="116"/>
  </w:num>
  <w:num w:numId="194" w16cid:durableId="623732901">
    <w:abstractNumId w:val="117"/>
  </w:num>
  <w:num w:numId="195" w16cid:durableId="443380563">
    <w:abstractNumId w:val="101"/>
  </w:num>
  <w:num w:numId="196" w16cid:durableId="1904103202">
    <w:abstractNumId w:val="27"/>
  </w:num>
  <w:num w:numId="197" w16cid:durableId="85856588">
    <w:abstractNumId w:val="20"/>
  </w:num>
  <w:num w:numId="198" w16cid:durableId="438574232">
    <w:abstractNumId w:val="95"/>
  </w:num>
  <w:num w:numId="199" w16cid:durableId="1809201215">
    <w:abstractNumId w:val="18"/>
  </w:num>
  <w:num w:numId="200" w16cid:durableId="1587569100">
    <w:abstractNumId w:val="42"/>
  </w:num>
  <w:num w:numId="201" w16cid:durableId="1786343916">
    <w:abstractNumId w:val="30"/>
  </w:num>
  <w:num w:numId="202" w16cid:durableId="945962237">
    <w:abstractNumId w:val="93"/>
  </w:num>
  <w:num w:numId="203" w16cid:durableId="668603518">
    <w:abstractNumId w:val="171"/>
  </w:num>
  <w:num w:numId="204" w16cid:durableId="205918672">
    <w:abstractNumId w:val="137"/>
  </w:num>
  <w:num w:numId="205" w16cid:durableId="707998256">
    <w:abstractNumId w:val="19"/>
  </w:num>
  <w:num w:numId="206" w16cid:durableId="921331405">
    <w:abstractNumId w:val="38"/>
  </w:num>
  <w:num w:numId="207" w16cid:durableId="1194925980">
    <w:abstractNumId w:val="31"/>
  </w:num>
  <w:num w:numId="208" w16cid:durableId="1449742648">
    <w:abstractNumId w:val="144"/>
  </w:num>
  <w:num w:numId="209" w16cid:durableId="215747452">
    <w:abstractNumId w:val="71"/>
  </w:num>
  <w:num w:numId="210" w16cid:durableId="1943100190">
    <w:abstractNumId w:val="140"/>
  </w:num>
  <w:num w:numId="211" w16cid:durableId="270749929">
    <w:abstractNumId w:val="1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C4B"/>
    <w:rsid w:val="00010B3C"/>
    <w:rsid w:val="0001495B"/>
    <w:rsid w:val="00015457"/>
    <w:rsid w:val="0001574D"/>
    <w:rsid w:val="000158E8"/>
    <w:rsid w:val="0002392E"/>
    <w:rsid w:val="000258CE"/>
    <w:rsid w:val="00031776"/>
    <w:rsid w:val="00031F28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6E62"/>
    <w:rsid w:val="000573F6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3F6"/>
    <w:rsid w:val="00083114"/>
    <w:rsid w:val="00084F09"/>
    <w:rsid w:val="00085D30"/>
    <w:rsid w:val="00090231"/>
    <w:rsid w:val="000908AE"/>
    <w:rsid w:val="0009159C"/>
    <w:rsid w:val="000922A5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D75"/>
    <w:rsid w:val="000A7A56"/>
    <w:rsid w:val="000A7E4F"/>
    <w:rsid w:val="000B2CF3"/>
    <w:rsid w:val="000B3F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7E62"/>
    <w:rsid w:val="000E0C95"/>
    <w:rsid w:val="000E1D61"/>
    <w:rsid w:val="000E20E8"/>
    <w:rsid w:val="000E253D"/>
    <w:rsid w:val="000E3057"/>
    <w:rsid w:val="000E5A19"/>
    <w:rsid w:val="000E68F7"/>
    <w:rsid w:val="000E7006"/>
    <w:rsid w:val="000F7603"/>
    <w:rsid w:val="000F76CD"/>
    <w:rsid w:val="0010006B"/>
    <w:rsid w:val="0010009C"/>
    <w:rsid w:val="001004BF"/>
    <w:rsid w:val="00101794"/>
    <w:rsid w:val="00101DAD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7349"/>
    <w:rsid w:val="00142D21"/>
    <w:rsid w:val="00143330"/>
    <w:rsid w:val="00144D41"/>
    <w:rsid w:val="001450F1"/>
    <w:rsid w:val="00145F98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92D"/>
    <w:rsid w:val="00174FA5"/>
    <w:rsid w:val="00175A61"/>
    <w:rsid w:val="0017782F"/>
    <w:rsid w:val="00177D5B"/>
    <w:rsid w:val="00180C12"/>
    <w:rsid w:val="00181A77"/>
    <w:rsid w:val="001840A1"/>
    <w:rsid w:val="00184877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F78"/>
    <w:rsid w:val="001B07D7"/>
    <w:rsid w:val="001B0E72"/>
    <w:rsid w:val="001B31D3"/>
    <w:rsid w:val="001B3EFD"/>
    <w:rsid w:val="001B4179"/>
    <w:rsid w:val="001B43DB"/>
    <w:rsid w:val="001B4D27"/>
    <w:rsid w:val="001C00C7"/>
    <w:rsid w:val="001C1761"/>
    <w:rsid w:val="001C2CF0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207F"/>
    <w:rsid w:val="001F44BA"/>
    <w:rsid w:val="001F4D06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22455"/>
    <w:rsid w:val="002229C3"/>
    <w:rsid w:val="00223C6F"/>
    <w:rsid w:val="002258EB"/>
    <w:rsid w:val="00230997"/>
    <w:rsid w:val="00231D0E"/>
    <w:rsid w:val="00234AC8"/>
    <w:rsid w:val="00237755"/>
    <w:rsid w:val="00243876"/>
    <w:rsid w:val="0024748D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58B3"/>
    <w:rsid w:val="002D6852"/>
    <w:rsid w:val="002D7962"/>
    <w:rsid w:val="002E0472"/>
    <w:rsid w:val="002E07A1"/>
    <w:rsid w:val="002E4179"/>
    <w:rsid w:val="002E4CB7"/>
    <w:rsid w:val="002E4EEC"/>
    <w:rsid w:val="002E6C8F"/>
    <w:rsid w:val="002F3E6F"/>
    <w:rsid w:val="002F44AE"/>
    <w:rsid w:val="002F4BE5"/>
    <w:rsid w:val="002F55B1"/>
    <w:rsid w:val="002F5B45"/>
    <w:rsid w:val="002F62A1"/>
    <w:rsid w:val="002F6FFD"/>
    <w:rsid w:val="00304B48"/>
    <w:rsid w:val="00306365"/>
    <w:rsid w:val="00306444"/>
    <w:rsid w:val="003068FC"/>
    <w:rsid w:val="00310A01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D3F"/>
    <w:rsid w:val="003324FA"/>
    <w:rsid w:val="00333FBC"/>
    <w:rsid w:val="00336A6E"/>
    <w:rsid w:val="00337669"/>
    <w:rsid w:val="00341B3A"/>
    <w:rsid w:val="0034220A"/>
    <w:rsid w:val="003422DD"/>
    <w:rsid w:val="00342C07"/>
    <w:rsid w:val="003439CD"/>
    <w:rsid w:val="00343BAA"/>
    <w:rsid w:val="00345206"/>
    <w:rsid w:val="00345733"/>
    <w:rsid w:val="0034631F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45F7"/>
    <w:rsid w:val="003762E0"/>
    <w:rsid w:val="00376B4C"/>
    <w:rsid w:val="00377E8E"/>
    <w:rsid w:val="00384483"/>
    <w:rsid w:val="00384B4D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A76"/>
    <w:rsid w:val="00396B4B"/>
    <w:rsid w:val="0039772B"/>
    <w:rsid w:val="003A0646"/>
    <w:rsid w:val="003A1462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554B"/>
    <w:rsid w:val="003E55D2"/>
    <w:rsid w:val="003E5A3B"/>
    <w:rsid w:val="003E7598"/>
    <w:rsid w:val="003E7F74"/>
    <w:rsid w:val="003F1F88"/>
    <w:rsid w:val="003F4466"/>
    <w:rsid w:val="003F71E8"/>
    <w:rsid w:val="003F7E3B"/>
    <w:rsid w:val="00400116"/>
    <w:rsid w:val="00400BA1"/>
    <w:rsid w:val="00401251"/>
    <w:rsid w:val="00401284"/>
    <w:rsid w:val="004030AC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185C"/>
    <w:rsid w:val="00434536"/>
    <w:rsid w:val="00437CEB"/>
    <w:rsid w:val="00440080"/>
    <w:rsid w:val="00441714"/>
    <w:rsid w:val="00442E89"/>
    <w:rsid w:val="004437B5"/>
    <w:rsid w:val="00443BC5"/>
    <w:rsid w:val="00446970"/>
    <w:rsid w:val="00452538"/>
    <w:rsid w:val="0045645E"/>
    <w:rsid w:val="00465042"/>
    <w:rsid w:val="00465AE5"/>
    <w:rsid w:val="00466827"/>
    <w:rsid w:val="00472495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B33"/>
    <w:rsid w:val="004B2575"/>
    <w:rsid w:val="004B2A04"/>
    <w:rsid w:val="004B364C"/>
    <w:rsid w:val="004B6832"/>
    <w:rsid w:val="004C0D71"/>
    <w:rsid w:val="004C0D7E"/>
    <w:rsid w:val="004C17EF"/>
    <w:rsid w:val="004C5871"/>
    <w:rsid w:val="004C5D3C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C81"/>
    <w:rsid w:val="00526193"/>
    <w:rsid w:val="00526334"/>
    <w:rsid w:val="00526745"/>
    <w:rsid w:val="00526A3F"/>
    <w:rsid w:val="005323FD"/>
    <w:rsid w:val="005327D3"/>
    <w:rsid w:val="00533F57"/>
    <w:rsid w:val="0053584D"/>
    <w:rsid w:val="005377FB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75C4"/>
    <w:rsid w:val="005503D3"/>
    <w:rsid w:val="0055180C"/>
    <w:rsid w:val="00551D7E"/>
    <w:rsid w:val="00563C28"/>
    <w:rsid w:val="00564830"/>
    <w:rsid w:val="00566A4A"/>
    <w:rsid w:val="00567100"/>
    <w:rsid w:val="00567926"/>
    <w:rsid w:val="0057104B"/>
    <w:rsid w:val="00571884"/>
    <w:rsid w:val="00571F59"/>
    <w:rsid w:val="00572FF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5A46"/>
    <w:rsid w:val="005867AC"/>
    <w:rsid w:val="00587D4C"/>
    <w:rsid w:val="00587D6A"/>
    <w:rsid w:val="00590AF2"/>
    <w:rsid w:val="0059186B"/>
    <w:rsid w:val="00593A47"/>
    <w:rsid w:val="00594404"/>
    <w:rsid w:val="00594495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EF7"/>
    <w:rsid w:val="005D56CB"/>
    <w:rsid w:val="005D764E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50C1C"/>
    <w:rsid w:val="0065115C"/>
    <w:rsid w:val="00651322"/>
    <w:rsid w:val="00651A28"/>
    <w:rsid w:val="006527F0"/>
    <w:rsid w:val="00652966"/>
    <w:rsid w:val="00663643"/>
    <w:rsid w:val="0066387C"/>
    <w:rsid w:val="006650C6"/>
    <w:rsid w:val="00665293"/>
    <w:rsid w:val="0066619A"/>
    <w:rsid w:val="00666EA7"/>
    <w:rsid w:val="006742E2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1CDC"/>
    <w:rsid w:val="006A2E12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34FD"/>
    <w:rsid w:val="006F58F8"/>
    <w:rsid w:val="006F6733"/>
    <w:rsid w:val="00700880"/>
    <w:rsid w:val="007019DE"/>
    <w:rsid w:val="00702E5C"/>
    <w:rsid w:val="00704AF3"/>
    <w:rsid w:val="0070647D"/>
    <w:rsid w:val="00706C26"/>
    <w:rsid w:val="00706F07"/>
    <w:rsid w:val="00712D2F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D4E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66D"/>
    <w:rsid w:val="007815BC"/>
    <w:rsid w:val="00785F22"/>
    <w:rsid w:val="00787704"/>
    <w:rsid w:val="0079041D"/>
    <w:rsid w:val="0079073C"/>
    <w:rsid w:val="007914CB"/>
    <w:rsid w:val="00791768"/>
    <w:rsid w:val="0079191B"/>
    <w:rsid w:val="00792307"/>
    <w:rsid w:val="00793913"/>
    <w:rsid w:val="007948EE"/>
    <w:rsid w:val="007949AD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F5F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4E12"/>
    <w:rsid w:val="007D6767"/>
    <w:rsid w:val="007D6D9D"/>
    <w:rsid w:val="007D7471"/>
    <w:rsid w:val="007D7E77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E24"/>
    <w:rsid w:val="00841C1A"/>
    <w:rsid w:val="008430A0"/>
    <w:rsid w:val="0084410B"/>
    <w:rsid w:val="00845099"/>
    <w:rsid w:val="008465B4"/>
    <w:rsid w:val="00846640"/>
    <w:rsid w:val="00846FAB"/>
    <w:rsid w:val="008530C3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93A"/>
    <w:rsid w:val="00872D08"/>
    <w:rsid w:val="00873DB9"/>
    <w:rsid w:val="00874B9E"/>
    <w:rsid w:val="00877C4C"/>
    <w:rsid w:val="008800B1"/>
    <w:rsid w:val="00880D6F"/>
    <w:rsid w:val="00882BCC"/>
    <w:rsid w:val="00882FC4"/>
    <w:rsid w:val="008831ED"/>
    <w:rsid w:val="00884B08"/>
    <w:rsid w:val="008860F7"/>
    <w:rsid w:val="00887B44"/>
    <w:rsid w:val="00887B66"/>
    <w:rsid w:val="00890498"/>
    <w:rsid w:val="00890C5E"/>
    <w:rsid w:val="008914EB"/>
    <w:rsid w:val="008947C3"/>
    <w:rsid w:val="00894BD5"/>
    <w:rsid w:val="008951FE"/>
    <w:rsid w:val="00895644"/>
    <w:rsid w:val="008959D2"/>
    <w:rsid w:val="00895C2E"/>
    <w:rsid w:val="008A01C8"/>
    <w:rsid w:val="008A0764"/>
    <w:rsid w:val="008A0AD5"/>
    <w:rsid w:val="008A13C9"/>
    <w:rsid w:val="008A2F89"/>
    <w:rsid w:val="008A52FA"/>
    <w:rsid w:val="008A5F97"/>
    <w:rsid w:val="008A730B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50BD"/>
    <w:rsid w:val="008D5E28"/>
    <w:rsid w:val="008D5F66"/>
    <w:rsid w:val="008D6E3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3398B"/>
    <w:rsid w:val="0093506C"/>
    <w:rsid w:val="009376D9"/>
    <w:rsid w:val="009406D8"/>
    <w:rsid w:val="00940849"/>
    <w:rsid w:val="009444E5"/>
    <w:rsid w:val="00945567"/>
    <w:rsid w:val="00945E4A"/>
    <w:rsid w:val="009464A6"/>
    <w:rsid w:val="009473E7"/>
    <w:rsid w:val="009534B0"/>
    <w:rsid w:val="00954418"/>
    <w:rsid w:val="009559D2"/>
    <w:rsid w:val="00955D0E"/>
    <w:rsid w:val="009617E3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4673"/>
    <w:rsid w:val="009F5655"/>
    <w:rsid w:val="009F7666"/>
    <w:rsid w:val="009F76A1"/>
    <w:rsid w:val="00A01750"/>
    <w:rsid w:val="00A02582"/>
    <w:rsid w:val="00A02C7C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40B95"/>
    <w:rsid w:val="00A40EC0"/>
    <w:rsid w:val="00A41649"/>
    <w:rsid w:val="00A41979"/>
    <w:rsid w:val="00A4199B"/>
    <w:rsid w:val="00A431E1"/>
    <w:rsid w:val="00A44CB7"/>
    <w:rsid w:val="00A45AD2"/>
    <w:rsid w:val="00A47FAB"/>
    <w:rsid w:val="00A5109E"/>
    <w:rsid w:val="00A51D40"/>
    <w:rsid w:val="00A52F9E"/>
    <w:rsid w:val="00A53778"/>
    <w:rsid w:val="00A55D7C"/>
    <w:rsid w:val="00A57632"/>
    <w:rsid w:val="00A5765E"/>
    <w:rsid w:val="00A57832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6BF"/>
    <w:rsid w:val="00AB0D43"/>
    <w:rsid w:val="00AB1E6B"/>
    <w:rsid w:val="00AB23AE"/>
    <w:rsid w:val="00AB3ED5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4E57"/>
    <w:rsid w:val="00AF0834"/>
    <w:rsid w:val="00AF1C11"/>
    <w:rsid w:val="00AF234E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3F28"/>
    <w:rsid w:val="00B8412C"/>
    <w:rsid w:val="00B8773F"/>
    <w:rsid w:val="00B87CAA"/>
    <w:rsid w:val="00B944F0"/>
    <w:rsid w:val="00B97E6A"/>
    <w:rsid w:val="00BA08B2"/>
    <w:rsid w:val="00BA21F7"/>
    <w:rsid w:val="00BA267C"/>
    <w:rsid w:val="00BA3785"/>
    <w:rsid w:val="00BA37F1"/>
    <w:rsid w:val="00BA4EBC"/>
    <w:rsid w:val="00BB0362"/>
    <w:rsid w:val="00BB1D7C"/>
    <w:rsid w:val="00BB24C6"/>
    <w:rsid w:val="00BB2D85"/>
    <w:rsid w:val="00BB4352"/>
    <w:rsid w:val="00BB5956"/>
    <w:rsid w:val="00BB63B4"/>
    <w:rsid w:val="00BB7987"/>
    <w:rsid w:val="00BC08A8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968"/>
    <w:rsid w:val="00BE4856"/>
    <w:rsid w:val="00BE4E4E"/>
    <w:rsid w:val="00BE7786"/>
    <w:rsid w:val="00BF0071"/>
    <w:rsid w:val="00BF24F7"/>
    <w:rsid w:val="00BF43D1"/>
    <w:rsid w:val="00BF49F9"/>
    <w:rsid w:val="00BF4F07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143DF"/>
    <w:rsid w:val="00C213B3"/>
    <w:rsid w:val="00C2245B"/>
    <w:rsid w:val="00C22D37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3F9B"/>
    <w:rsid w:val="00C3417A"/>
    <w:rsid w:val="00C35263"/>
    <w:rsid w:val="00C4312F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41CF"/>
    <w:rsid w:val="00C64978"/>
    <w:rsid w:val="00C649B6"/>
    <w:rsid w:val="00C64F48"/>
    <w:rsid w:val="00C67054"/>
    <w:rsid w:val="00C73001"/>
    <w:rsid w:val="00C7393D"/>
    <w:rsid w:val="00C743B4"/>
    <w:rsid w:val="00C746C7"/>
    <w:rsid w:val="00C74C37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A52C0"/>
    <w:rsid w:val="00CA5926"/>
    <w:rsid w:val="00CA7ABF"/>
    <w:rsid w:val="00CA7E5A"/>
    <w:rsid w:val="00CB107B"/>
    <w:rsid w:val="00CB209D"/>
    <w:rsid w:val="00CB33A1"/>
    <w:rsid w:val="00CB4C0A"/>
    <w:rsid w:val="00CB5561"/>
    <w:rsid w:val="00CB59A8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773A"/>
    <w:rsid w:val="00D4048B"/>
    <w:rsid w:val="00D4218D"/>
    <w:rsid w:val="00D43EE2"/>
    <w:rsid w:val="00D44705"/>
    <w:rsid w:val="00D4560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8A8"/>
    <w:rsid w:val="00D974BD"/>
    <w:rsid w:val="00DA17D0"/>
    <w:rsid w:val="00DA187A"/>
    <w:rsid w:val="00DA1F25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C10AC"/>
    <w:rsid w:val="00DC1701"/>
    <w:rsid w:val="00DC1A12"/>
    <w:rsid w:val="00DC44BD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3E88"/>
    <w:rsid w:val="00DE42A3"/>
    <w:rsid w:val="00DE6F55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4125"/>
    <w:rsid w:val="00E14DCB"/>
    <w:rsid w:val="00E14EF6"/>
    <w:rsid w:val="00E1507B"/>
    <w:rsid w:val="00E153E5"/>
    <w:rsid w:val="00E155BA"/>
    <w:rsid w:val="00E17C56"/>
    <w:rsid w:val="00E21B41"/>
    <w:rsid w:val="00E22375"/>
    <w:rsid w:val="00E24D7D"/>
    <w:rsid w:val="00E25219"/>
    <w:rsid w:val="00E25D58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0F92"/>
    <w:rsid w:val="00EA18A2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3838"/>
    <w:rsid w:val="00EF3FE2"/>
    <w:rsid w:val="00EF4B22"/>
    <w:rsid w:val="00EF5C30"/>
    <w:rsid w:val="00EF7CC0"/>
    <w:rsid w:val="00F02A97"/>
    <w:rsid w:val="00F0463F"/>
    <w:rsid w:val="00F058F3"/>
    <w:rsid w:val="00F07307"/>
    <w:rsid w:val="00F100F9"/>
    <w:rsid w:val="00F10610"/>
    <w:rsid w:val="00F144AB"/>
    <w:rsid w:val="00F1530B"/>
    <w:rsid w:val="00F1640B"/>
    <w:rsid w:val="00F21132"/>
    <w:rsid w:val="00F22029"/>
    <w:rsid w:val="00F24694"/>
    <w:rsid w:val="00F24A2C"/>
    <w:rsid w:val="00F25C1A"/>
    <w:rsid w:val="00F2716B"/>
    <w:rsid w:val="00F3107E"/>
    <w:rsid w:val="00F31791"/>
    <w:rsid w:val="00F323F5"/>
    <w:rsid w:val="00F32B4D"/>
    <w:rsid w:val="00F32E90"/>
    <w:rsid w:val="00F35117"/>
    <w:rsid w:val="00F3627C"/>
    <w:rsid w:val="00F37C94"/>
    <w:rsid w:val="00F421A7"/>
    <w:rsid w:val="00F423D7"/>
    <w:rsid w:val="00F510C3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B95"/>
    <w:rsid w:val="00F57F8D"/>
    <w:rsid w:val="00F60380"/>
    <w:rsid w:val="00F618E2"/>
    <w:rsid w:val="00F62153"/>
    <w:rsid w:val="00F635A3"/>
    <w:rsid w:val="00F71FB6"/>
    <w:rsid w:val="00F74DE8"/>
    <w:rsid w:val="00F7765D"/>
    <w:rsid w:val="00F77FD6"/>
    <w:rsid w:val="00F8002B"/>
    <w:rsid w:val="00F8349B"/>
    <w:rsid w:val="00F85C46"/>
    <w:rsid w:val="00F934E5"/>
    <w:rsid w:val="00F95486"/>
    <w:rsid w:val="00F95D19"/>
    <w:rsid w:val="00FA084B"/>
    <w:rsid w:val="00FA1460"/>
    <w:rsid w:val="00FA1C91"/>
    <w:rsid w:val="00FA224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BD"/>
    <w:rsid w:val="00FD6629"/>
    <w:rsid w:val="00FE012C"/>
    <w:rsid w:val="00FE2B46"/>
    <w:rsid w:val="00FE3679"/>
    <w:rsid w:val="00FE45CA"/>
    <w:rsid w:val="00FE604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16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6</cp:revision>
  <cp:lastPrinted>2023-11-12T20:35:00Z</cp:lastPrinted>
  <dcterms:created xsi:type="dcterms:W3CDTF">2025-09-20T11:17:00Z</dcterms:created>
  <dcterms:modified xsi:type="dcterms:W3CDTF">2025-09-20T15:37:00Z</dcterms:modified>
</cp:coreProperties>
</file>