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B2FB3" w14:textId="77777777" w:rsidR="00CD6B4C" w:rsidRPr="00CD6B4C" w:rsidRDefault="00CD6B4C" w:rsidP="00CD6B4C">
      <w:pPr>
        <w:pStyle w:val="Header"/>
        <w:jc w:val="center"/>
        <w:rPr>
          <w:sz w:val="36"/>
          <w:szCs w:val="36"/>
        </w:rPr>
      </w:pPr>
      <w:r w:rsidRPr="00CD6B4C">
        <w:rPr>
          <w:sz w:val="36"/>
          <w:szCs w:val="36"/>
        </w:rPr>
        <w:t>Strengths and Personality Assessment for Kids</w:t>
      </w:r>
    </w:p>
    <w:p w14:paraId="7BFCAD8F" w14:textId="77777777" w:rsidR="00CD6B4C" w:rsidRDefault="00CD6B4C" w:rsidP="00CD6B4C"/>
    <w:p w14:paraId="3F7AE3E7" w14:textId="5A79569D" w:rsidR="00CD6B4C" w:rsidRDefault="00CD6B4C" w:rsidP="00CD6B4C">
      <w:r>
        <w:t>Here are two assessments designed for children ages 7-12 - a strengths assessment and a personality assessment:</w:t>
      </w:r>
    </w:p>
    <w:p w14:paraId="6885DF9F" w14:textId="56116A3C" w:rsidR="00CD6B4C" w:rsidRDefault="00CD6B4C" w:rsidP="00CD6B4C">
      <w:r>
        <w:t>Set aside some time to work through the questions with them as well as talk about what the results might show us.</w:t>
      </w:r>
    </w:p>
    <w:p w14:paraId="283DDA33" w14:textId="77777777" w:rsidR="00CD6B4C" w:rsidRDefault="00CD6B4C" w:rsidP="00CD6B4C"/>
    <w:p w14:paraId="72E0B445" w14:textId="0B284815" w:rsidR="00CD6B4C" w:rsidRPr="00CD6B4C" w:rsidRDefault="00CD6B4C" w:rsidP="00CD6B4C">
      <w:pPr>
        <w:jc w:val="center"/>
        <w:rPr>
          <w:b/>
          <w:bCs/>
        </w:rPr>
      </w:pPr>
      <w:r w:rsidRPr="00CD6B4C">
        <w:rPr>
          <w:b/>
          <w:bCs/>
        </w:rPr>
        <w:t>Strengths Assessment for Kids</w:t>
      </w:r>
    </w:p>
    <w:p w14:paraId="3170AF48" w14:textId="77777777" w:rsidR="00CD6B4C" w:rsidRDefault="00CD6B4C" w:rsidP="00CD6B4C"/>
    <w:p w14:paraId="4B012C81" w14:textId="1E21C6C8" w:rsidR="00CD6B4C" w:rsidRDefault="00CD6B4C" w:rsidP="00CD6B4C">
      <w:r>
        <w:t>Let’s discover our key character strengths and talents. Have the child rate how much each statement sounds like them on a scale of 1-5 (1 = Not at all like me, 5 = Very much like me).</w:t>
      </w:r>
    </w:p>
    <w:p w14:paraId="54221565" w14:textId="77777777" w:rsidR="00CD6B4C" w:rsidRDefault="00CD6B4C" w:rsidP="00CD6B4C">
      <w:r>
        <w:t>1. I like to help others and make them feel better when they're sad.</w:t>
      </w:r>
    </w:p>
    <w:p w14:paraId="3A9BAA32" w14:textId="77777777" w:rsidR="00CD6B4C" w:rsidRDefault="00CD6B4C" w:rsidP="00CD6B4C">
      <w:r>
        <w:t>2. I'm good at coming up with creative ideas and using my imagination.</w:t>
      </w:r>
    </w:p>
    <w:p w14:paraId="00DD063A" w14:textId="77777777" w:rsidR="00CD6B4C" w:rsidRDefault="00CD6B4C" w:rsidP="00CD6B4C">
      <w:r>
        <w:t>3. I enjoy learning new things and asking questions about how things work.</w:t>
      </w:r>
    </w:p>
    <w:p w14:paraId="3A448C2E" w14:textId="77777777" w:rsidR="00CD6B4C" w:rsidRDefault="00CD6B4C" w:rsidP="00CD6B4C">
      <w:r>
        <w:t>4. I'm brave and stand up for what I believe is right, even when it's hard.</w:t>
      </w:r>
    </w:p>
    <w:p w14:paraId="72C28186" w14:textId="77777777" w:rsidR="00CD6B4C" w:rsidRDefault="00CD6B4C" w:rsidP="00CD6B4C">
      <w:r>
        <w:t>5. I work hard to achieve my goals and don't give up easily.</w:t>
      </w:r>
    </w:p>
    <w:p w14:paraId="2AEFDB8E" w14:textId="77777777" w:rsidR="00CD6B4C" w:rsidRDefault="00CD6B4C" w:rsidP="00CD6B4C">
      <w:r>
        <w:t>6. I'm good at organizing things and making plans.</w:t>
      </w:r>
    </w:p>
    <w:p w14:paraId="4EC6A363" w14:textId="77777777" w:rsidR="00CD6B4C" w:rsidRDefault="00CD6B4C" w:rsidP="00CD6B4C">
      <w:r>
        <w:t>7. I can easily make friends and get along well with others.</w:t>
      </w:r>
    </w:p>
    <w:p w14:paraId="3576EDC6" w14:textId="77777777" w:rsidR="00CD6B4C" w:rsidRDefault="00CD6B4C" w:rsidP="00CD6B4C">
      <w:r>
        <w:t>8. I'm honest and always try to tell the truth.</w:t>
      </w:r>
    </w:p>
    <w:p w14:paraId="2E8C927B" w14:textId="77777777" w:rsidR="00CD6B4C" w:rsidRDefault="00CD6B4C" w:rsidP="00CD6B4C">
      <w:r>
        <w:t>9. I'm good at sports or physical activities.</w:t>
      </w:r>
    </w:p>
    <w:p w14:paraId="61DC5272" w14:textId="77777777" w:rsidR="00CD6B4C" w:rsidRDefault="00CD6B4C" w:rsidP="00CD6B4C">
      <w:r>
        <w:t>10. I like to make people laugh and have a good sense of humor.</w:t>
      </w:r>
    </w:p>
    <w:p w14:paraId="5C53D07B" w14:textId="77777777" w:rsidR="00CD6B4C" w:rsidRDefault="00CD6B4C" w:rsidP="00CD6B4C">
      <w:r>
        <w:t>11. I'm a good listener and care about how others feel.</w:t>
      </w:r>
    </w:p>
    <w:p w14:paraId="1671DC32" w14:textId="77777777" w:rsidR="00CD6B4C" w:rsidRDefault="00CD6B4C" w:rsidP="00CD6B4C">
      <w:r>
        <w:t>12. I enjoy solving puzzles and figuring things out.</w:t>
      </w:r>
    </w:p>
    <w:p w14:paraId="29193804" w14:textId="77777777" w:rsidR="00CD6B4C" w:rsidRDefault="00CD6B4C" w:rsidP="00CD6B4C">
      <w:r>
        <w:t>13. I'm patient and can wait for things without getting upset.</w:t>
      </w:r>
    </w:p>
    <w:p w14:paraId="4786C0BA" w14:textId="77777777" w:rsidR="00CD6B4C" w:rsidRDefault="00CD6B4C" w:rsidP="00CD6B4C">
      <w:r>
        <w:t>14. I'm good at art, music, or other creative activities.</w:t>
      </w:r>
    </w:p>
    <w:p w14:paraId="179C8028" w14:textId="77777777" w:rsidR="00CD6B4C" w:rsidRDefault="00CD6B4C" w:rsidP="00CD6B4C">
      <w:r>
        <w:t>15. I like to take charge and be a leader in group activities.</w:t>
      </w:r>
    </w:p>
    <w:p w14:paraId="69ED372D" w14:textId="77777777" w:rsidR="00CD6B4C" w:rsidRDefault="00CD6B4C" w:rsidP="00CD6B4C"/>
    <w:p w14:paraId="4C6A9F79" w14:textId="77777777" w:rsidR="00CD6B4C" w:rsidRDefault="00CD6B4C" w:rsidP="00CD6B4C">
      <w:r>
        <w:t>After completing the assessment, identify the 3-5 highest-rated items. These likely represent the child's key strengths. Discuss these strengths with the child and brainstorm ways they can use them more in daily life.</w:t>
      </w:r>
    </w:p>
    <w:p w14:paraId="681AB9E3" w14:textId="77777777" w:rsidR="00CD6B4C" w:rsidRDefault="00CD6B4C" w:rsidP="00CD6B4C">
      <w:pPr>
        <w:jc w:val="center"/>
      </w:pPr>
    </w:p>
    <w:p w14:paraId="73F5EBB4" w14:textId="77777777" w:rsidR="00CD6B4C" w:rsidRDefault="00CD6B4C" w:rsidP="00CD6B4C">
      <w:pPr>
        <w:jc w:val="center"/>
      </w:pPr>
    </w:p>
    <w:p w14:paraId="6A1863A1" w14:textId="645A36D1" w:rsidR="00CD6B4C" w:rsidRDefault="00CD6B4C" w:rsidP="00CD6B4C">
      <w:pPr>
        <w:jc w:val="center"/>
      </w:pPr>
      <w:r>
        <w:lastRenderedPageBreak/>
        <w:t>Personality Assessment for Kids (Ages 7-12)</w:t>
      </w:r>
    </w:p>
    <w:p w14:paraId="2198C167" w14:textId="1ABC52DC" w:rsidR="00CD6B4C" w:rsidRDefault="00CD6B4C" w:rsidP="00CD6B4C">
      <w:r>
        <w:t>Let’s explore personality. Have the child choose which statement sounds more like them.</w:t>
      </w:r>
    </w:p>
    <w:p w14:paraId="4B0D8144" w14:textId="77777777" w:rsidR="00CD6B4C" w:rsidRDefault="00CD6B4C" w:rsidP="00CD6B4C">
      <w:pPr>
        <w:spacing w:line="240" w:lineRule="auto"/>
      </w:pPr>
      <w:r>
        <w:t>1. a) I prefer playing with a big group of friends.</w:t>
      </w:r>
    </w:p>
    <w:p w14:paraId="6024D7CE" w14:textId="77777777" w:rsidR="00CD6B4C" w:rsidRDefault="00CD6B4C" w:rsidP="00CD6B4C">
      <w:pPr>
        <w:spacing w:line="240" w:lineRule="auto"/>
      </w:pPr>
      <w:r>
        <w:t xml:space="preserve">   b) I prefer playing with just one or two close friends.</w:t>
      </w:r>
    </w:p>
    <w:p w14:paraId="0077EC55" w14:textId="77777777" w:rsidR="00CD6B4C" w:rsidRDefault="00CD6B4C" w:rsidP="00CD6B4C">
      <w:pPr>
        <w:spacing w:line="240" w:lineRule="auto"/>
      </w:pPr>
    </w:p>
    <w:p w14:paraId="13B21AF9" w14:textId="77777777" w:rsidR="00CD6B4C" w:rsidRDefault="00CD6B4C" w:rsidP="00CD6B4C">
      <w:pPr>
        <w:spacing w:line="240" w:lineRule="auto"/>
      </w:pPr>
      <w:r>
        <w:t>2. a) I like trying new things and going on adventures.</w:t>
      </w:r>
    </w:p>
    <w:p w14:paraId="32C18EBD" w14:textId="77777777" w:rsidR="00CD6B4C" w:rsidRDefault="00CD6B4C" w:rsidP="00CD6B4C">
      <w:pPr>
        <w:spacing w:line="240" w:lineRule="auto"/>
      </w:pPr>
      <w:r>
        <w:t xml:space="preserve">   b) I prefer sticking to familiar activities and routines.</w:t>
      </w:r>
    </w:p>
    <w:p w14:paraId="468DA431" w14:textId="77777777" w:rsidR="00CD6B4C" w:rsidRDefault="00CD6B4C" w:rsidP="00CD6B4C">
      <w:pPr>
        <w:spacing w:line="240" w:lineRule="auto"/>
      </w:pPr>
    </w:p>
    <w:p w14:paraId="42E0BE7C" w14:textId="77777777" w:rsidR="00CD6B4C" w:rsidRDefault="00CD6B4C" w:rsidP="00CD6B4C">
      <w:pPr>
        <w:spacing w:line="240" w:lineRule="auto"/>
      </w:pPr>
      <w:r>
        <w:t>3. a) I usually speak up and share my ideas in class.</w:t>
      </w:r>
    </w:p>
    <w:p w14:paraId="42F87290" w14:textId="77777777" w:rsidR="00CD6B4C" w:rsidRDefault="00CD6B4C" w:rsidP="00CD6B4C">
      <w:pPr>
        <w:spacing w:line="240" w:lineRule="auto"/>
      </w:pPr>
      <w:r>
        <w:t xml:space="preserve">   b) I'm usually quiet and prefer listening in class.</w:t>
      </w:r>
    </w:p>
    <w:p w14:paraId="504FDE25" w14:textId="77777777" w:rsidR="00CD6B4C" w:rsidRDefault="00CD6B4C" w:rsidP="00CD6B4C">
      <w:pPr>
        <w:spacing w:line="240" w:lineRule="auto"/>
      </w:pPr>
    </w:p>
    <w:p w14:paraId="230A177F" w14:textId="77777777" w:rsidR="00CD6B4C" w:rsidRDefault="00CD6B4C" w:rsidP="00CD6B4C">
      <w:pPr>
        <w:spacing w:line="240" w:lineRule="auto"/>
      </w:pPr>
      <w:r>
        <w:t>4. a) I tend to act first and think later.</w:t>
      </w:r>
    </w:p>
    <w:p w14:paraId="553425BF" w14:textId="77777777" w:rsidR="00CD6B4C" w:rsidRDefault="00CD6B4C" w:rsidP="00CD6B4C">
      <w:pPr>
        <w:spacing w:line="240" w:lineRule="auto"/>
      </w:pPr>
      <w:r>
        <w:t xml:space="preserve">   b) I like to think carefully before doing something.</w:t>
      </w:r>
    </w:p>
    <w:p w14:paraId="4C98FC95" w14:textId="77777777" w:rsidR="00CD6B4C" w:rsidRDefault="00CD6B4C" w:rsidP="00CD6B4C">
      <w:pPr>
        <w:spacing w:line="240" w:lineRule="auto"/>
      </w:pPr>
    </w:p>
    <w:p w14:paraId="241EC50F" w14:textId="77777777" w:rsidR="00CD6B4C" w:rsidRDefault="00CD6B4C" w:rsidP="00CD6B4C">
      <w:pPr>
        <w:spacing w:line="240" w:lineRule="auto"/>
      </w:pPr>
      <w:r>
        <w:t>5. a) I'm usually calm and don't get upset easily.</w:t>
      </w:r>
    </w:p>
    <w:p w14:paraId="4B7A9DA0" w14:textId="77777777" w:rsidR="00CD6B4C" w:rsidRDefault="00CD6B4C" w:rsidP="00CD6B4C">
      <w:pPr>
        <w:spacing w:line="240" w:lineRule="auto"/>
      </w:pPr>
      <w:r>
        <w:t xml:space="preserve">   b) My emotions can change </w:t>
      </w:r>
      <w:proofErr w:type="gramStart"/>
      <w:r>
        <w:t>quickly</w:t>
      </w:r>
      <w:proofErr w:type="gramEnd"/>
      <w:r>
        <w:t xml:space="preserve"> and I feel things strongly.</w:t>
      </w:r>
    </w:p>
    <w:p w14:paraId="39FDE069" w14:textId="77777777" w:rsidR="00CD6B4C" w:rsidRDefault="00CD6B4C" w:rsidP="00CD6B4C">
      <w:pPr>
        <w:spacing w:line="240" w:lineRule="auto"/>
      </w:pPr>
    </w:p>
    <w:p w14:paraId="5B96FB74" w14:textId="77777777" w:rsidR="00CD6B4C" w:rsidRDefault="00CD6B4C" w:rsidP="00CD6B4C">
      <w:pPr>
        <w:spacing w:line="240" w:lineRule="auto"/>
      </w:pPr>
      <w:r>
        <w:t>6. a) I like to plan things out in advance.</w:t>
      </w:r>
    </w:p>
    <w:p w14:paraId="4A396CC7" w14:textId="77777777" w:rsidR="00CD6B4C" w:rsidRDefault="00CD6B4C" w:rsidP="00CD6B4C">
      <w:pPr>
        <w:spacing w:line="240" w:lineRule="auto"/>
      </w:pPr>
      <w:r>
        <w:t xml:space="preserve">   b) I prefer to be spontaneous and go with the flow.</w:t>
      </w:r>
    </w:p>
    <w:p w14:paraId="180EEDC1" w14:textId="77777777" w:rsidR="00CD6B4C" w:rsidRDefault="00CD6B4C" w:rsidP="00CD6B4C">
      <w:pPr>
        <w:spacing w:line="240" w:lineRule="auto"/>
      </w:pPr>
    </w:p>
    <w:p w14:paraId="0FC3C854" w14:textId="77777777" w:rsidR="00CD6B4C" w:rsidRDefault="00CD6B4C" w:rsidP="00CD6B4C">
      <w:pPr>
        <w:spacing w:line="240" w:lineRule="auto"/>
      </w:pPr>
      <w:r>
        <w:t>7. a) I enjoy being the center of attention.</w:t>
      </w:r>
    </w:p>
    <w:p w14:paraId="64E8EF5E" w14:textId="77777777" w:rsidR="00CD6B4C" w:rsidRDefault="00CD6B4C" w:rsidP="00CD6B4C">
      <w:pPr>
        <w:spacing w:line="240" w:lineRule="auto"/>
      </w:pPr>
      <w:r>
        <w:t xml:space="preserve">   b) I prefer staying out of the spotlight.</w:t>
      </w:r>
    </w:p>
    <w:p w14:paraId="5733D378" w14:textId="77777777" w:rsidR="00CD6B4C" w:rsidRDefault="00CD6B4C" w:rsidP="00CD6B4C">
      <w:pPr>
        <w:spacing w:line="240" w:lineRule="auto"/>
      </w:pPr>
    </w:p>
    <w:p w14:paraId="7A449921" w14:textId="77777777" w:rsidR="00CD6B4C" w:rsidRDefault="00CD6B4C" w:rsidP="00CD6B4C">
      <w:pPr>
        <w:spacing w:line="240" w:lineRule="auto"/>
      </w:pPr>
      <w:r>
        <w:t>8. a) I'm very imaginative and often daydream.</w:t>
      </w:r>
    </w:p>
    <w:p w14:paraId="34B36E77" w14:textId="77777777" w:rsidR="00CD6B4C" w:rsidRDefault="00CD6B4C" w:rsidP="00CD6B4C">
      <w:pPr>
        <w:spacing w:line="240" w:lineRule="auto"/>
      </w:pPr>
      <w:r>
        <w:t xml:space="preserve">   b) I focus more on real, practical things.</w:t>
      </w:r>
    </w:p>
    <w:p w14:paraId="62A19F39" w14:textId="77777777" w:rsidR="00CD6B4C" w:rsidRDefault="00CD6B4C" w:rsidP="00CD6B4C">
      <w:pPr>
        <w:spacing w:line="240" w:lineRule="auto"/>
      </w:pPr>
    </w:p>
    <w:p w14:paraId="6D663F4C" w14:textId="77777777" w:rsidR="00CD6B4C" w:rsidRDefault="00CD6B4C" w:rsidP="00CD6B4C">
      <w:pPr>
        <w:spacing w:line="240" w:lineRule="auto"/>
      </w:pPr>
      <w:r>
        <w:t>9. a) I usually see the positive side of situations.</w:t>
      </w:r>
    </w:p>
    <w:p w14:paraId="06972E8A" w14:textId="77777777" w:rsidR="00CD6B4C" w:rsidRDefault="00CD6B4C" w:rsidP="00CD6B4C">
      <w:pPr>
        <w:spacing w:line="240" w:lineRule="auto"/>
      </w:pPr>
      <w:r>
        <w:t xml:space="preserve">   b) I tend to worry about what could go wrong.</w:t>
      </w:r>
    </w:p>
    <w:p w14:paraId="70E11535" w14:textId="77777777" w:rsidR="00CD6B4C" w:rsidRDefault="00CD6B4C" w:rsidP="00CD6B4C">
      <w:pPr>
        <w:spacing w:line="240" w:lineRule="auto"/>
      </w:pPr>
    </w:p>
    <w:p w14:paraId="05F7917C" w14:textId="77777777" w:rsidR="00CD6B4C" w:rsidRDefault="00CD6B4C" w:rsidP="00CD6B4C">
      <w:pPr>
        <w:spacing w:line="240" w:lineRule="auto"/>
      </w:pPr>
      <w:r>
        <w:t>10. a) I like to finish one task before starting another.</w:t>
      </w:r>
    </w:p>
    <w:p w14:paraId="05950603" w14:textId="77777777" w:rsidR="00CD6B4C" w:rsidRDefault="00CD6B4C" w:rsidP="00CD6B4C">
      <w:pPr>
        <w:spacing w:line="240" w:lineRule="auto"/>
      </w:pPr>
      <w:r>
        <w:t xml:space="preserve">    b) I enjoy working on multiple things at once.</w:t>
      </w:r>
    </w:p>
    <w:p w14:paraId="41144AE6" w14:textId="77777777" w:rsidR="00CD6B4C" w:rsidRDefault="00CD6B4C" w:rsidP="00CD6B4C"/>
    <w:p w14:paraId="428A4108" w14:textId="77777777" w:rsidR="00CD6B4C" w:rsidRDefault="00CD6B4C" w:rsidP="00CD6B4C">
      <w:r>
        <w:lastRenderedPageBreak/>
        <w:t xml:space="preserve">After completing the assessment, </w:t>
      </w:r>
      <w:proofErr w:type="gramStart"/>
      <w:r>
        <w:t>discuss</w:t>
      </w:r>
      <w:proofErr w:type="gramEnd"/>
      <w:r>
        <w:t xml:space="preserve"> the child's choices with them. This can provide insights into their personality traits and preferences, helping both the child and adults understand their natural tendencies better.</w:t>
      </w:r>
    </w:p>
    <w:p w14:paraId="4CEDA3D3" w14:textId="77777777" w:rsidR="00CD6B4C" w:rsidRDefault="00CD6B4C" w:rsidP="00CD6B4C"/>
    <w:p w14:paraId="53B2C046" w14:textId="2BE96611" w:rsidR="00CD6B4C" w:rsidRDefault="00CD6B4C" w:rsidP="00CD6B4C">
      <w:r>
        <w:t>Remember that these assessments are meant to be starting points for discussion and self-discovery, not definitive evaluations. Every child is unique, and their strengths and personality can evolve over time.</w:t>
      </w:r>
    </w:p>
    <w:p w14:paraId="7A0CB3F3" w14:textId="77777777" w:rsidR="006C2BA2" w:rsidRDefault="006C2BA2" w:rsidP="00CD6B4C"/>
    <w:p w14:paraId="207B2946" w14:textId="6E00F084" w:rsidR="00CD6B4C" w:rsidRDefault="006C2BA2" w:rsidP="00CD6B4C">
      <w:r>
        <w:t>Lastly, we at Redemption Church would love to know about the results and experience of this assessment. We look forward to helping your entire family realize WHAT’S RIGHT WITH YOU. Here is how you can contact us with your results.</w:t>
      </w:r>
    </w:p>
    <w:p w14:paraId="73C27350" w14:textId="322CEE1E" w:rsidR="006C2BA2" w:rsidRDefault="006C2BA2" w:rsidP="00CD6B4C">
      <w:r>
        <w:t xml:space="preserve">Email us – </w:t>
      </w:r>
      <w:hyperlink r:id="rId6" w:history="1">
        <w:r w:rsidRPr="00ED2C15">
          <w:rPr>
            <w:rStyle w:val="Hyperlink"/>
          </w:rPr>
          <w:t>Info@redemptionplano.com</w:t>
        </w:r>
      </w:hyperlink>
      <w:r>
        <w:br/>
        <w:t>Text us – 469-467-8111</w:t>
      </w:r>
    </w:p>
    <w:sectPr w:rsidR="006C2BA2" w:rsidSect="00CD6B4C">
      <w:pgSz w:w="12240" w:h="15840"/>
      <w:pgMar w:top="450" w:right="144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9CE8B" w14:textId="77777777" w:rsidR="0070533F" w:rsidRDefault="0070533F" w:rsidP="00CD6B4C">
      <w:pPr>
        <w:spacing w:after="0" w:line="240" w:lineRule="auto"/>
      </w:pPr>
      <w:r>
        <w:separator/>
      </w:r>
    </w:p>
  </w:endnote>
  <w:endnote w:type="continuationSeparator" w:id="0">
    <w:p w14:paraId="3A7FDFC0" w14:textId="77777777" w:rsidR="0070533F" w:rsidRDefault="0070533F" w:rsidP="00CD6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2462E" w14:textId="77777777" w:rsidR="0070533F" w:rsidRDefault="0070533F" w:rsidP="00CD6B4C">
      <w:pPr>
        <w:spacing w:after="0" w:line="240" w:lineRule="auto"/>
      </w:pPr>
      <w:r>
        <w:separator/>
      </w:r>
    </w:p>
  </w:footnote>
  <w:footnote w:type="continuationSeparator" w:id="0">
    <w:p w14:paraId="01487CEC" w14:textId="77777777" w:rsidR="0070533F" w:rsidRDefault="0070533F" w:rsidP="00CD6B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B4C"/>
    <w:rsid w:val="00684A9E"/>
    <w:rsid w:val="006C2BA2"/>
    <w:rsid w:val="006F070D"/>
    <w:rsid w:val="0070533F"/>
    <w:rsid w:val="00CD6B4C"/>
    <w:rsid w:val="00F51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01010"/>
  <w15:chartTrackingRefBased/>
  <w15:docId w15:val="{39558364-840D-47AE-960F-347AB3D9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B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B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B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B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B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B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B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B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B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B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B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B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B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B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B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B4C"/>
    <w:rPr>
      <w:rFonts w:eastAsiaTheme="majorEastAsia" w:cstheme="majorBidi"/>
      <w:color w:val="272727" w:themeColor="text1" w:themeTint="D8"/>
    </w:rPr>
  </w:style>
  <w:style w:type="paragraph" w:styleId="Title">
    <w:name w:val="Title"/>
    <w:basedOn w:val="Normal"/>
    <w:next w:val="Normal"/>
    <w:link w:val="TitleChar"/>
    <w:uiPriority w:val="10"/>
    <w:qFormat/>
    <w:rsid w:val="00CD6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B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B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B4C"/>
    <w:pPr>
      <w:spacing w:before="160"/>
      <w:jc w:val="center"/>
    </w:pPr>
    <w:rPr>
      <w:i/>
      <w:iCs/>
      <w:color w:val="404040" w:themeColor="text1" w:themeTint="BF"/>
    </w:rPr>
  </w:style>
  <w:style w:type="character" w:customStyle="1" w:styleId="QuoteChar">
    <w:name w:val="Quote Char"/>
    <w:basedOn w:val="DefaultParagraphFont"/>
    <w:link w:val="Quote"/>
    <w:uiPriority w:val="29"/>
    <w:rsid w:val="00CD6B4C"/>
    <w:rPr>
      <w:i/>
      <w:iCs/>
      <w:color w:val="404040" w:themeColor="text1" w:themeTint="BF"/>
    </w:rPr>
  </w:style>
  <w:style w:type="paragraph" w:styleId="ListParagraph">
    <w:name w:val="List Paragraph"/>
    <w:basedOn w:val="Normal"/>
    <w:uiPriority w:val="34"/>
    <w:qFormat/>
    <w:rsid w:val="00CD6B4C"/>
    <w:pPr>
      <w:ind w:left="720"/>
      <w:contextualSpacing/>
    </w:pPr>
  </w:style>
  <w:style w:type="character" w:styleId="IntenseEmphasis">
    <w:name w:val="Intense Emphasis"/>
    <w:basedOn w:val="DefaultParagraphFont"/>
    <w:uiPriority w:val="21"/>
    <w:qFormat/>
    <w:rsid w:val="00CD6B4C"/>
    <w:rPr>
      <w:i/>
      <w:iCs/>
      <w:color w:val="0F4761" w:themeColor="accent1" w:themeShade="BF"/>
    </w:rPr>
  </w:style>
  <w:style w:type="paragraph" w:styleId="IntenseQuote">
    <w:name w:val="Intense Quote"/>
    <w:basedOn w:val="Normal"/>
    <w:next w:val="Normal"/>
    <w:link w:val="IntenseQuoteChar"/>
    <w:uiPriority w:val="30"/>
    <w:qFormat/>
    <w:rsid w:val="00CD6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B4C"/>
    <w:rPr>
      <w:i/>
      <w:iCs/>
      <w:color w:val="0F4761" w:themeColor="accent1" w:themeShade="BF"/>
    </w:rPr>
  </w:style>
  <w:style w:type="character" w:styleId="IntenseReference">
    <w:name w:val="Intense Reference"/>
    <w:basedOn w:val="DefaultParagraphFont"/>
    <w:uiPriority w:val="32"/>
    <w:qFormat/>
    <w:rsid w:val="00CD6B4C"/>
    <w:rPr>
      <w:b/>
      <w:bCs/>
      <w:smallCaps/>
      <w:color w:val="0F4761" w:themeColor="accent1" w:themeShade="BF"/>
      <w:spacing w:val="5"/>
    </w:rPr>
  </w:style>
  <w:style w:type="paragraph" w:styleId="Header">
    <w:name w:val="header"/>
    <w:basedOn w:val="Normal"/>
    <w:link w:val="HeaderChar"/>
    <w:uiPriority w:val="99"/>
    <w:unhideWhenUsed/>
    <w:rsid w:val="00CD6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B4C"/>
  </w:style>
  <w:style w:type="paragraph" w:styleId="Footer">
    <w:name w:val="footer"/>
    <w:basedOn w:val="Normal"/>
    <w:link w:val="FooterChar"/>
    <w:uiPriority w:val="99"/>
    <w:unhideWhenUsed/>
    <w:rsid w:val="00CD6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B4C"/>
  </w:style>
  <w:style w:type="character" w:styleId="Hyperlink">
    <w:name w:val="Hyperlink"/>
    <w:basedOn w:val="DefaultParagraphFont"/>
    <w:uiPriority w:val="99"/>
    <w:unhideWhenUsed/>
    <w:rsid w:val="006C2BA2"/>
    <w:rPr>
      <w:color w:val="467886" w:themeColor="hyperlink"/>
      <w:u w:val="single"/>
    </w:rPr>
  </w:style>
  <w:style w:type="character" w:styleId="UnresolvedMention">
    <w:name w:val="Unresolved Mention"/>
    <w:basedOn w:val="DefaultParagraphFont"/>
    <w:uiPriority w:val="99"/>
    <w:semiHidden/>
    <w:unhideWhenUsed/>
    <w:rsid w:val="006C2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redemptionplano.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2</cp:revision>
  <dcterms:created xsi:type="dcterms:W3CDTF">2024-11-02T13:57:00Z</dcterms:created>
  <dcterms:modified xsi:type="dcterms:W3CDTF">2024-11-03T19:22:00Z</dcterms:modified>
</cp:coreProperties>
</file>