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9D63" w14:textId="77777777" w:rsidR="00F52D06" w:rsidRDefault="00000000">
      <w:pPr>
        <w:pStyle w:val="Title"/>
      </w:pPr>
      <w:r>
        <w:t>The Case for a Creator (Student Edition) – 10‑Week Teaching Guide</w:t>
      </w:r>
    </w:p>
    <w:p w14:paraId="4CF8D427" w14:textId="77777777" w:rsidR="00F52D06" w:rsidRDefault="00000000">
      <w:r>
        <w:t>Aligned to the 7 chapters of Lee Strobel’s Student Edition PDF. Each week is substitute‑ready: Opening, Recap, Activity, Teaching Script, Discussion, Scripture, Homework, Reflection, Closing.</w:t>
      </w:r>
    </w:p>
    <w:p w14:paraId="00EFB94F" w14:textId="77777777" w:rsidR="00F52D06" w:rsidRDefault="00000000">
      <w:pPr>
        <w:jc w:val="center"/>
      </w:pPr>
      <w:r>
        <w:t>——————————————————————————————————————————————————</w:t>
      </w:r>
    </w:p>
    <w:p w14:paraId="07A4B6B6" w14:textId="77777777" w:rsidR="00F52D06" w:rsidRDefault="00000000">
      <w:pPr>
        <w:pStyle w:val="Heading1"/>
      </w:pPr>
      <w:r>
        <w:t>Week 1 – Intro: Can Science and Faith Be Friends?</w:t>
      </w:r>
    </w:p>
    <w:p w14:paraId="550221A2" w14:textId="77777777" w:rsidR="00F52D06" w:rsidRDefault="00000000">
      <w:r>
        <w:rPr>
          <w:b/>
        </w:rPr>
        <w:t>Opening Prayer:</w:t>
      </w:r>
      <w:r>
        <w:t xml:space="preserve"> Invite a student volunteer to open in prayer, asking God to guide our minds and hearts.</w:t>
      </w:r>
    </w:p>
    <w:p w14:paraId="4DD12E10" w14:textId="77777777" w:rsidR="00F52D06" w:rsidRDefault="00000000">
      <w:r>
        <w:t>Activity/Game – Faith or Fact? (10 quick calls)</w:t>
      </w:r>
    </w:p>
    <w:p w14:paraId="6CE0F4AD" w14:textId="77777777" w:rsidR="00F52D06" w:rsidRDefault="00000000">
      <w:r>
        <w:rPr>
          <w:b/>
        </w:rPr>
        <w:t>Say:</w:t>
      </w:r>
      <w:r>
        <w:t xml:space="preserve"> “I’ll read a statement. If you think it’s a FACT, raise your hand. If you think it’s FAITH, cross your arms. If you think it’s BOTH, give a thumbs‑up. Then I’ll reveal the answer and why.”</w:t>
      </w:r>
    </w:p>
    <w:p w14:paraId="0D177B06" w14:textId="77777777" w:rsidR="00F52D06" w:rsidRDefault="00000000">
      <w:r>
        <w:rPr>
          <w:b/>
        </w:rPr>
        <w:t>**The Earth orbits the Sun once every 365.25 days.**</w:t>
      </w:r>
      <w:r>
        <w:t xml:space="preserve"> → Fact – Scientifically observable.</w:t>
      </w:r>
    </w:p>
    <w:p w14:paraId="58D7577D" w14:textId="77777777" w:rsidR="00F52D06" w:rsidRDefault="00000000">
      <w:r>
        <w:rPr>
          <w:b/>
        </w:rPr>
        <w:t>**Love exists.**</w:t>
      </w:r>
      <w:r>
        <w:t xml:space="preserve"> → Both – We can observe effects (behavior/brain activity), but love as meaning/purpose is a matter of faith.</w:t>
      </w:r>
    </w:p>
    <w:p w14:paraId="58444D18" w14:textId="77777777" w:rsidR="00F52D06" w:rsidRDefault="00000000">
      <w:r>
        <w:rPr>
          <w:b/>
        </w:rPr>
        <w:t>**God created the universe.**</w:t>
      </w:r>
      <w:r>
        <w:t xml:space="preserve"> → Faith – Supported by evidence but not lab‑testable.</w:t>
      </w:r>
    </w:p>
    <w:p w14:paraId="4F4E8721" w14:textId="77777777" w:rsidR="00F52D06" w:rsidRDefault="00000000">
      <w:r>
        <w:rPr>
          <w:b/>
        </w:rPr>
        <w:t>**Bananas grow on trees.**</w:t>
      </w:r>
      <w:r>
        <w:t xml:space="preserve"> → Fact (trick!) – Bananas grow on large herbs, not trees.</w:t>
      </w:r>
    </w:p>
    <w:p w14:paraId="12A2EF08" w14:textId="77777777" w:rsidR="00F52D06" w:rsidRDefault="00000000">
      <w:r>
        <w:rPr>
          <w:b/>
        </w:rPr>
        <w:t>**Humans and chimpanzees share some DNA similarities.**</w:t>
      </w:r>
      <w:r>
        <w:t xml:space="preserve"> → Fact – Confirmed by genetics.</w:t>
      </w:r>
    </w:p>
    <w:p w14:paraId="0FB8CAEB" w14:textId="77777777" w:rsidR="00F52D06" w:rsidRDefault="00000000">
      <w:r>
        <w:rPr>
          <w:b/>
        </w:rPr>
        <w:t>**Life has ultimate meaning and purpose.**</w:t>
      </w:r>
      <w:r>
        <w:t xml:space="preserve"> → Faith – Science doesn’t adjudicate meaning.</w:t>
      </w:r>
    </w:p>
    <w:p w14:paraId="3F4D5803" w14:textId="77777777" w:rsidR="00F52D06" w:rsidRDefault="00000000">
      <w:r>
        <w:rPr>
          <w:b/>
        </w:rPr>
        <w:t>**The Big Bang is the leading scientific model for the universe’s origin.**</w:t>
      </w:r>
      <w:r>
        <w:t xml:space="preserve"> → Fact – It’s current scientific consensus (and consensus can change when evidence changes).</w:t>
      </w:r>
    </w:p>
    <w:p w14:paraId="15363F3D" w14:textId="77777777" w:rsidR="00F52D06" w:rsidRDefault="00000000">
      <w:r>
        <w:rPr>
          <w:b/>
        </w:rPr>
        <w:t>**Jesus rose from the dead.**</w:t>
      </w:r>
      <w:r>
        <w:t xml:space="preserve"> → Faith – Based on historical testimony and spiritual evidence, not repeatable experiment.</w:t>
      </w:r>
    </w:p>
    <w:p w14:paraId="5D24B9F6" w14:textId="77777777" w:rsidR="00F52D06" w:rsidRDefault="00000000">
      <w:r>
        <w:rPr>
          <w:b/>
        </w:rPr>
        <w:t>**Nothing can travel faster than light.**</w:t>
      </w:r>
      <w:r>
        <w:t xml:space="preserve"> → Fact – Current physics; always open to new evidence.</w:t>
      </w:r>
    </w:p>
    <w:p w14:paraId="64FEF20C" w14:textId="77777777" w:rsidR="00F52D06" w:rsidRDefault="00000000">
      <w:r>
        <w:rPr>
          <w:b/>
        </w:rPr>
        <w:t>**Prayer can change things.**</w:t>
      </w:r>
      <w:r>
        <w:t xml:space="preserve"> → Both – Reported answers are matters of faith, and research shows prayer/meditation can measurably affect stress and brain activity (observable effects), though outcomes aren’t controlled like lab variables.</w:t>
      </w:r>
    </w:p>
    <w:p w14:paraId="2398B4D7" w14:textId="77777777" w:rsidR="00F52D06" w:rsidRDefault="00000000">
      <w:r>
        <w:rPr>
          <w:b/>
        </w:rPr>
        <w:lastRenderedPageBreak/>
        <w:t>Transition:</w:t>
      </w:r>
      <w:r>
        <w:t xml:space="preserve"> “Some questions can be answered with science, some require faith, and some touch both. Our goal is to see how science and faith work together.”</w:t>
      </w:r>
    </w:p>
    <w:p w14:paraId="345E66F6" w14:textId="77777777" w:rsidR="00F52D06" w:rsidRDefault="00000000">
      <w:r>
        <w:rPr>
          <w:b/>
        </w:rPr>
        <w:t>Teaching Points (Chapter 1 connection):</w:t>
      </w:r>
    </w:p>
    <w:p w14:paraId="24A0B074" w14:textId="77777777" w:rsidR="00F52D06" w:rsidRDefault="00000000">
      <w:pPr>
        <w:pStyle w:val="ListBullet"/>
      </w:pPr>
      <w:r>
        <w:t>- Strobel started with big questions and assumptions; he later re‑opened the investigation.</w:t>
      </w:r>
    </w:p>
    <w:p w14:paraId="439E17C0" w14:textId="77777777" w:rsidR="00F52D06" w:rsidRDefault="00000000">
      <w:pPr>
        <w:pStyle w:val="ListBullet"/>
      </w:pPr>
      <w:r>
        <w:t>- Science and faith aren’t enemies—many great scientists were believers.</w:t>
      </w:r>
    </w:p>
    <w:p w14:paraId="2301F0C7" w14:textId="77777777" w:rsidR="00F52D06" w:rsidRDefault="00000000">
      <w:pPr>
        <w:pStyle w:val="ListBullet"/>
      </w:pPr>
      <w:r>
        <w:t>- Faith isn’t blind; it’s trust based on reasons and evidence.</w:t>
      </w:r>
    </w:p>
    <w:p w14:paraId="1C7EB579" w14:textId="77777777" w:rsidR="00F52D06" w:rsidRDefault="00000000">
      <w:pPr>
        <w:pStyle w:val="ListBullet"/>
      </w:pPr>
      <w:r>
        <w:t>- This study explores where scientific discoveries point regarding God.</w:t>
      </w:r>
    </w:p>
    <w:p w14:paraId="440498C1" w14:textId="77777777" w:rsidR="00F52D06" w:rsidRDefault="00000000">
      <w:r>
        <w:rPr>
          <w:b/>
        </w:rPr>
        <w:t>Discussion / Debate:</w:t>
      </w:r>
    </w:p>
    <w:p w14:paraId="7F650DFC" w14:textId="77777777" w:rsidR="00F52D06" w:rsidRDefault="00000000">
      <w:pPr>
        <w:pStyle w:val="ListBullet"/>
      </w:pPr>
      <w:r>
        <w:t>- Does science make belief in God easier or harder for you? Why?</w:t>
      </w:r>
    </w:p>
    <w:p w14:paraId="62D66FA3" w14:textId="77777777" w:rsidR="00F52D06" w:rsidRDefault="00000000">
      <w:pPr>
        <w:pStyle w:val="ListBullet"/>
      </w:pPr>
      <w:r>
        <w:t>- Can something be true if it can’t be tested in a lab? Give an example.</w:t>
      </w:r>
    </w:p>
    <w:p w14:paraId="57859A0E" w14:textId="77777777" w:rsidR="00F52D06" w:rsidRDefault="00000000">
      <w:r>
        <w:rPr>
          <w:b/>
        </w:rPr>
        <w:t>Board Activity:</w:t>
      </w:r>
    </w:p>
    <w:p w14:paraId="3B73DCC2" w14:textId="77777777" w:rsidR="00F52D06" w:rsidRDefault="00000000">
      <w:r>
        <w:t>Have students write their “Big Questions” about science &amp; faith. Keep this list visible throughout the course.</w:t>
      </w:r>
    </w:p>
    <w:p w14:paraId="66E8D7DD" w14:textId="77777777" w:rsidR="00F52D06" w:rsidRDefault="00000000">
      <w:r>
        <w:rPr>
          <w:b/>
        </w:rPr>
        <w:t>Scripture Tie‑In:</w:t>
      </w:r>
    </w:p>
    <w:p w14:paraId="0DAE2DE1" w14:textId="77777777" w:rsidR="00F52D06" w:rsidRDefault="00000000">
      <w:r>
        <w:rPr>
          <w:b/>
        </w:rPr>
        <w:t>Colossians 1:</w:t>
      </w:r>
      <w:r>
        <w:t xml:space="preserve"> 16–17 — All things were created through Christ, and in him all things hold together.</w:t>
      </w:r>
    </w:p>
    <w:p w14:paraId="6E22B620" w14:textId="77777777" w:rsidR="00F52D06" w:rsidRDefault="00000000">
      <w:r>
        <w:rPr>
          <w:b/>
        </w:rPr>
        <w:t>Homework:</w:t>
      </w:r>
    </w:p>
    <w:p w14:paraId="44B1DBF7" w14:textId="77777777" w:rsidR="00F52D06" w:rsidRDefault="00000000">
      <w:pPr>
        <w:pStyle w:val="ListBullet"/>
      </w:pPr>
      <w:r>
        <w:rPr>
          <w:b/>
        </w:rPr>
        <w:t>- Read:</w:t>
      </w:r>
      <w:r>
        <w:t xml:space="preserve"> Chapter 1 (“Science vs. God?”).</w:t>
      </w:r>
    </w:p>
    <w:p w14:paraId="765073C2" w14:textId="77777777" w:rsidR="00F52D06" w:rsidRDefault="00000000">
      <w:pPr>
        <w:pStyle w:val="ListBullet"/>
      </w:pPr>
      <w:r>
        <w:rPr>
          <w:b/>
        </w:rPr>
        <w:t>- Reflection (5–7 sentences):</w:t>
      </w:r>
      <w:r>
        <w:t xml:space="preserve"> What is one big question you have right now that you hope this class might help answer?</w:t>
      </w:r>
    </w:p>
    <w:p w14:paraId="0775E24D" w14:textId="77777777" w:rsidR="00F52D06" w:rsidRDefault="00000000">
      <w:r>
        <w:rPr>
          <w:b/>
        </w:rPr>
        <w:t>Closing Prayer:</w:t>
      </w:r>
      <w:r>
        <w:t xml:space="preserve"> Invite a student volunteer.</w:t>
      </w:r>
    </w:p>
    <w:p w14:paraId="50774B29" w14:textId="77777777" w:rsidR="00F52D06" w:rsidRDefault="00000000">
      <w:pPr>
        <w:jc w:val="center"/>
      </w:pPr>
      <w:r>
        <w:t>——————————————————————————————————————————————————</w:t>
      </w:r>
    </w:p>
    <w:p w14:paraId="0B8B3DAA" w14:textId="77777777" w:rsidR="00F52D06" w:rsidRDefault="00000000">
      <w:pPr>
        <w:pStyle w:val="Heading1"/>
      </w:pPr>
      <w:r>
        <w:t>Week 2 – Chapter 1: Starting the Investigation (Investigative Mindset)</w:t>
      </w:r>
    </w:p>
    <w:p w14:paraId="77C94718" w14:textId="77777777" w:rsidR="00F52D06" w:rsidRDefault="00000000">
      <w:r>
        <w:rPr>
          <w:b/>
        </w:rPr>
        <w:t>Opening Prayer:</w:t>
      </w:r>
      <w:r>
        <w:t xml:space="preserve"> Student volunteer.</w:t>
      </w:r>
    </w:p>
    <w:p w14:paraId="7FB96797" w14:textId="77777777" w:rsidR="00F52D06" w:rsidRDefault="00000000">
      <w:r>
        <w:rPr>
          <w:b/>
        </w:rPr>
        <w:t>Recap (bullet points):</w:t>
      </w:r>
    </w:p>
    <w:p w14:paraId="06C80013" w14:textId="77777777" w:rsidR="00F52D06" w:rsidRDefault="00000000">
      <w:pPr>
        <w:pStyle w:val="ListBullet"/>
      </w:pPr>
      <w:r>
        <w:t>- Fact vs. Faith vs. Both — we need clarity and humility.</w:t>
      </w:r>
    </w:p>
    <w:p w14:paraId="41B781E3" w14:textId="77777777" w:rsidR="00F52D06" w:rsidRDefault="00000000">
      <w:pPr>
        <w:pStyle w:val="ListBullet"/>
      </w:pPr>
      <w:r>
        <w:t>- Science asks how; faith also asks who and why.</w:t>
      </w:r>
    </w:p>
    <w:p w14:paraId="37FEC904" w14:textId="77777777" w:rsidR="00F52D06" w:rsidRDefault="00000000">
      <w:pPr>
        <w:pStyle w:val="ListBullet"/>
      </w:pPr>
      <w:r>
        <w:t>- We’re beginning Strobel’s path of examining evidence fairly.</w:t>
      </w:r>
    </w:p>
    <w:p w14:paraId="44727957" w14:textId="77777777" w:rsidR="00F52D06" w:rsidRDefault="00000000">
      <w:r>
        <w:t>Teaching – Investigative Mindset (from Ch. 1):</w:t>
      </w:r>
    </w:p>
    <w:p w14:paraId="76A5E51B" w14:textId="77777777" w:rsidR="00F52D06" w:rsidRDefault="00000000">
      <w:pPr>
        <w:pStyle w:val="ListBullet"/>
      </w:pPr>
      <w:r>
        <w:lastRenderedPageBreak/>
        <w:t>- Strobel was trained to test claims, weigh evidence, and cross‑check sources.</w:t>
      </w:r>
    </w:p>
    <w:p w14:paraId="5553293B" w14:textId="77777777" w:rsidR="00F52D06" w:rsidRDefault="00000000">
      <w:pPr>
        <w:pStyle w:val="ListBullet"/>
      </w:pPr>
      <w:r>
        <w:rPr>
          <w:b/>
        </w:rPr>
        <w:t>- Five habits:</w:t>
      </w:r>
      <w:r>
        <w:t xml:space="preserve"> Ask good questions; follow the evidence; check multiple sources; separate data from interpretation; be open and critical.</w:t>
      </w:r>
    </w:p>
    <w:p w14:paraId="72618FFA" w14:textId="77777777" w:rsidR="00F52D06" w:rsidRDefault="00000000">
      <w:pPr>
        <w:pStyle w:val="ListBullet"/>
      </w:pPr>
      <w:r>
        <w:rPr>
          <w:b/>
        </w:rPr>
        <w:t>- Story:</w:t>
      </w:r>
      <w:r>
        <w:t xml:space="preserve"> “What Has Gotten Into You?” — Strobel noticed dramatic changes in his wife Leslie after she became a Christian. Her joy and peace forced him to investigate the cause. A transformed life is powerful evidence.</w:t>
      </w:r>
    </w:p>
    <w:p w14:paraId="23DD57F8" w14:textId="77777777" w:rsidR="00F52D06" w:rsidRDefault="00000000">
      <w:r>
        <w:t>Activity – Work a ‘Mystery Claim’ like a reporter (10–12 min):</w:t>
      </w:r>
    </w:p>
    <w:p w14:paraId="7D84792A" w14:textId="77777777" w:rsidR="00F52D06" w:rsidRDefault="00000000">
      <w:pPr>
        <w:pStyle w:val="ListBullet"/>
      </w:pPr>
      <w:r>
        <w:rPr>
          <w:b/>
        </w:rPr>
        <w:t>- Claim:</w:t>
      </w:r>
      <w:r>
        <w:t xml:space="preserve"> “Aliens built the pyramids.”</w:t>
      </w:r>
    </w:p>
    <w:p w14:paraId="5E2949AD" w14:textId="77777777" w:rsidR="00F52D06" w:rsidRDefault="00000000">
      <w:pPr>
        <w:pStyle w:val="ListBullet"/>
      </w:pPr>
      <w:r>
        <w:rPr>
          <w:b/>
        </w:rPr>
        <w:t>- Teams list:</w:t>
      </w:r>
      <w:r>
        <w:t xml:space="preserve"> (1) What facts would we need? (2) What sources? (3) What counts as good evidence?</w:t>
      </w:r>
    </w:p>
    <w:p w14:paraId="70FC50C7" w14:textId="77777777" w:rsidR="00F52D06" w:rsidRDefault="00000000">
      <w:pPr>
        <w:pStyle w:val="ListBullet"/>
      </w:pPr>
      <w:r>
        <w:t>- Share out; highlight the difference between observed data and story/interpretation.</w:t>
      </w:r>
    </w:p>
    <w:p w14:paraId="1AB3E7D1" w14:textId="77777777" w:rsidR="00F52D06" w:rsidRDefault="00000000">
      <w:r>
        <w:rPr>
          <w:b/>
        </w:rPr>
        <w:t>Discussion:</w:t>
      </w:r>
    </w:p>
    <w:p w14:paraId="02D10AC8" w14:textId="77777777" w:rsidR="00F52D06" w:rsidRDefault="00000000">
      <w:pPr>
        <w:pStyle w:val="ListBullet"/>
      </w:pPr>
      <w:r>
        <w:t>- Is personal transformation evidence? Why or why not?</w:t>
      </w:r>
    </w:p>
    <w:p w14:paraId="28974392" w14:textId="77777777" w:rsidR="00F52D06" w:rsidRDefault="00000000">
      <w:pPr>
        <w:pStyle w:val="ListBullet"/>
      </w:pPr>
      <w:r>
        <w:t>- Which investigative habit will help you most in this course?</w:t>
      </w:r>
    </w:p>
    <w:p w14:paraId="4E07F243" w14:textId="77777777" w:rsidR="00F52D06" w:rsidRDefault="00000000">
      <w:r>
        <w:rPr>
          <w:b/>
        </w:rPr>
        <w:t>Scripture Tie‑In:</w:t>
      </w:r>
    </w:p>
    <w:p w14:paraId="21E5C3FE" w14:textId="77777777" w:rsidR="00F52D06" w:rsidRDefault="00000000">
      <w:r>
        <w:rPr>
          <w:b/>
        </w:rPr>
        <w:t>2 Corinthians 5:</w:t>
      </w:r>
      <w:r>
        <w:t xml:space="preserve"> 17 — New creation in Christ.</w:t>
      </w:r>
    </w:p>
    <w:p w14:paraId="069C9DFA" w14:textId="77777777" w:rsidR="00F52D06" w:rsidRDefault="00000000">
      <w:r>
        <w:rPr>
          <w:b/>
        </w:rPr>
        <w:t>Homework:</w:t>
      </w:r>
    </w:p>
    <w:p w14:paraId="416523DC" w14:textId="77777777" w:rsidR="00F52D06" w:rsidRDefault="00000000">
      <w:pPr>
        <w:pStyle w:val="ListBullet"/>
      </w:pPr>
      <w:r>
        <w:rPr>
          <w:b/>
        </w:rPr>
        <w:t>- Read:</w:t>
      </w:r>
      <w:r>
        <w:t xml:space="preserve"> Chapter 2 (“Beginning with a Bang: The Evidence of Cosmology”).</w:t>
      </w:r>
    </w:p>
    <w:p w14:paraId="601D96EC" w14:textId="77777777" w:rsidR="00F52D06" w:rsidRDefault="00000000">
      <w:pPr>
        <w:pStyle w:val="ListBullet"/>
      </w:pPr>
      <w:r>
        <w:rPr>
          <w:b/>
        </w:rPr>
        <w:t>- Reflection (1 paragraph):</w:t>
      </w:r>
      <w:r>
        <w:t xml:space="preserve"> List two observations from Ch. 2 that suggest the universe had a beginning.</w:t>
      </w:r>
    </w:p>
    <w:p w14:paraId="6A33BA11" w14:textId="77777777" w:rsidR="00F52D06" w:rsidRDefault="00000000">
      <w:r>
        <w:rPr>
          <w:b/>
        </w:rPr>
        <w:t>Closing Prayer:</w:t>
      </w:r>
      <w:r>
        <w:t xml:space="preserve"> Student volunteer.</w:t>
      </w:r>
    </w:p>
    <w:p w14:paraId="5D761250" w14:textId="77777777" w:rsidR="00F52D06" w:rsidRDefault="00000000">
      <w:pPr>
        <w:jc w:val="center"/>
      </w:pPr>
      <w:r>
        <w:t>——————————————————————————————————————————————————</w:t>
      </w:r>
    </w:p>
    <w:p w14:paraId="15A975BC" w14:textId="77777777" w:rsidR="00F52D06" w:rsidRDefault="00000000">
      <w:pPr>
        <w:pStyle w:val="Heading1"/>
      </w:pPr>
      <w:r>
        <w:t>Week 3 – Chapter 2: Evidence for a Beginning (Cosmology)</w:t>
      </w:r>
    </w:p>
    <w:p w14:paraId="21166BA4" w14:textId="77777777" w:rsidR="00F52D06" w:rsidRDefault="00000000">
      <w:r>
        <w:rPr>
          <w:b/>
        </w:rPr>
        <w:t>Opening Prayer:</w:t>
      </w:r>
      <w:r>
        <w:t xml:space="preserve"> Student volunteer.</w:t>
      </w:r>
    </w:p>
    <w:p w14:paraId="742C2AD9" w14:textId="77777777" w:rsidR="00F52D06" w:rsidRDefault="00000000">
      <w:r>
        <w:rPr>
          <w:b/>
        </w:rPr>
        <w:t>Recap (bullet points):</w:t>
      </w:r>
    </w:p>
    <w:p w14:paraId="5D74B07B" w14:textId="77777777" w:rsidR="00F52D06" w:rsidRDefault="00000000">
      <w:pPr>
        <w:pStyle w:val="ListBullet"/>
      </w:pPr>
      <w:r>
        <w:rPr>
          <w:b/>
        </w:rPr>
        <w:t>- Investigative mindset:</w:t>
      </w:r>
      <w:r>
        <w:t xml:space="preserve"> ask, test, cross‑check, and stay open.</w:t>
      </w:r>
    </w:p>
    <w:p w14:paraId="60A33D04" w14:textId="77777777" w:rsidR="00F52D06" w:rsidRDefault="00000000">
      <w:pPr>
        <w:pStyle w:val="ListBullet"/>
      </w:pPr>
      <w:r>
        <w:t>- A changed life (Leslie’s) can prompt honest investigation.</w:t>
      </w:r>
    </w:p>
    <w:p w14:paraId="7168B697" w14:textId="77777777" w:rsidR="00F52D06" w:rsidRDefault="00000000">
      <w:pPr>
        <w:pStyle w:val="ListBullet"/>
      </w:pPr>
      <w:r>
        <w:t>- We’re now examining whether the universe had a beginning.</w:t>
      </w:r>
    </w:p>
    <w:p w14:paraId="5931AD86" w14:textId="77777777" w:rsidR="00F52D06" w:rsidRDefault="00000000">
      <w:r>
        <w:t>Teaching – Cosmology you can teach (from Ch. 2):</w:t>
      </w:r>
    </w:p>
    <w:p w14:paraId="61DAD275" w14:textId="77777777" w:rsidR="00F52D06" w:rsidRDefault="00000000">
      <w:pPr>
        <w:pStyle w:val="ListBullet"/>
      </w:pPr>
      <w:r>
        <w:rPr>
          <w:b/>
        </w:rPr>
        <w:lastRenderedPageBreak/>
        <w:t>- **Big Bang**:</w:t>
      </w:r>
      <w:r>
        <w:t xml:space="preserve"> Modern science indicates the universe is expanding and had a beginning.</w:t>
      </w:r>
    </w:p>
    <w:p w14:paraId="22C8B81C" w14:textId="77777777" w:rsidR="00F52D06" w:rsidRDefault="00000000">
      <w:pPr>
        <w:pStyle w:val="ListBullet"/>
      </w:pPr>
      <w:r>
        <w:rPr>
          <w:b/>
        </w:rPr>
        <w:t>- **Why a beginning matters**:</w:t>
      </w:r>
      <w:r>
        <w:t xml:space="preserve"> If the universe began, it needs a cause beyond space, time, and matter.</w:t>
      </w:r>
    </w:p>
    <w:p w14:paraId="094BC957" w14:textId="77777777" w:rsidR="00F52D06" w:rsidRDefault="00000000">
      <w:pPr>
        <w:pStyle w:val="ListBullet"/>
      </w:pPr>
      <w:r>
        <w:rPr>
          <w:b/>
        </w:rPr>
        <w:t>- **Second Law**:</w:t>
      </w:r>
      <w:r>
        <w:t xml:space="preserve"> The universe is running down (entropy), suggesting it hasn’t been here forever.</w:t>
      </w:r>
    </w:p>
    <w:p w14:paraId="3B77C6CD" w14:textId="77777777" w:rsidR="00F52D06" w:rsidRDefault="00000000">
      <w:pPr>
        <w:pStyle w:val="ListBullet"/>
      </w:pPr>
      <w:r>
        <w:rPr>
          <w:b/>
        </w:rPr>
        <w:t>- **Philosophical note**:</w:t>
      </w:r>
      <w:r>
        <w:t xml:space="preserve"> Actual infinities in the past lead to paradoxes; a finite past fits the data.</w:t>
      </w:r>
    </w:p>
    <w:p w14:paraId="7D128926" w14:textId="77777777" w:rsidR="00F52D06" w:rsidRDefault="00000000">
      <w:pPr>
        <w:pStyle w:val="ListBullet"/>
      </w:pPr>
      <w:r>
        <w:t>- **Simple syllogism (for students to test)**: (1) Whatever begins to exist has a cause. (2) The universe began to exist. (3) Therefore, the universe has a cause.</w:t>
      </w:r>
    </w:p>
    <w:p w14:paraId="4B247F79" w14:textId="77777777" w:rsidR="00F52D06" w:rsidRDefault="00000000">
      <w:r>
        <w:rPr>
          <w:b/>
        </w:rPr>
        <w:t>Activity / Debate (12–15 min):</w:t>
      </w:r>
    </w:p>
    <w:p w14:paraId="523B2AC9" w14:textId="77777777" w:rsidR="00F52D06" w:rsidRDefault="00000000">
      <w:pPr>
        <w:pStyle w:val="ListBullet"/>
      </w:pPr>
      <w:r>
        <w:rPr>
          <w:b/>
        </w:rPr>
        <w:t>- Prompt:</w:t>
      </w:r>
      <w:r>
        <w:t xml:space="preserve"> “Is it more reasonable to believe the universe caused itself, or that something beyond the universe caused it?”</w:t>
      </w:r>
    </w:p>
    <w:p w14:paraId="42E53517" w14:textId="77777777" w:rsidR="00F52D06" w:rsidRDefault="00000000">
      <w:pPr>
        <w:pStyle w:val="ListBullet"/>
      </w:pPr>
      <w:r>
        <w:rPr>
          <w:b/>
        </w:rPr>
        <w:t>- Round 1:</w:t>
      </w:r>
      <w:r>
        <w:t xml:space="preserve"> Group A argues self‑caused; Group B argues beyond the universe.</w:t>
      </w:r>
    </w:p>
    <w:p w14:paraId="6E32858D" w14:textId="77777777" w:rsidR="00F52D06" w:rsidRDefault="00000000">
      <w:pPr>
        <w:pStyle w:val="ListBullet"/>
      </w:pPr>
      <w:r>
        <w:rPr>
          <w:b/>
        </w:rPr>
        <w:t>- Round 2:</w:t>
      </w:r>
      <w:r>
        <w:t xml:space="preserve"> Switch sides for 5 minutes to practice fair‑minded reasoning.</w:t>
      </w:r>
    </w:p>
    <w:p w14:paraId="233A5607" w14:textId="77777777" w:rsidR="00F52D06" w:rsidRDefault="00000000">
      <w:pPr>
        <w:pStyle w:val="ListBullet"/>
      </w:pPr>
      <w:r>
        <w:rPr>
          <w:b/>
        </w:rPr>
        <w:t>- Debrief:</w:t>
      </w:r>
      <w:r>
        <w:t xml:space="preserve"> What evidence would truly change your mind?</w:t>
      </w:r>
    </w:p>
    <w:p w14:paraId="1003224A" w14:textId="77777777" w:rsidR="00F52D06" w:rsidRDefault="00000000">
      <w:r>
        <w:rPr>
          <w:b/>
        </w:rPr>
        <w:t>Scripture Tie‑In:</w:t>
      </w:r>
    </w:p>
    <w:p w14:paraId="634718E5" w14:textId="77777777" w:rsidR="00F52D06" w:rsidRDefault="00000000">
      <w:pPr>
        <w:pStyle w:val="ListBullet"/>
      </w:pPr>
      <w:r>
        <w:rPr>
          <w:b/>
        </w:rPr>
        <w:t>- Genesis 1:</w:t>
      </w:r>
      <w:r>
        <w:t xml:space="preserve"> 1 — “In the beginning, God created…”</w:t>
      </w:r>
    </w:p>
    <w:p w14:paraId="3992E2E2" w14:textId="77777777" w:rsidR="00F52D06" w:rsidRDefault="00000000">
      <w:pPr>
        <w:pStyle w:val="ListBullet"/>
      </w:pPr>
      <w:r>
        <w:rPr>
          <w:b/>
        </w:rPr>
        <w:t>- John 1:</w:t>
      </w:r>
      <w:r>
        <w:t xml:space="preserve"> 3 — “Through him all things were made…”</w:t>
      </w:r>
    </w:p>
    <w:p w14:paraId="5316BBD6" w14:textId="77777777" w:rsidR="00F52D06" w:rsidRDefault="00000000">
      <w:r>
        <w:rPr>
          <w:b/>
        </w:rPr>
        <w:t>Homework:</w:t>
      </w:r>
    </w:p>
    <w:p w14:paraId="2A30E260" w14:textId="77777777" w:rsidR="00F52D06" w:rsidRDefault="00000000">
      <w:pPr>
        <w:pStyle w:val="ListBullet"/>
      </w:pPr>
      <w:r>
        <w:rPr>
          <w:b/>
        </w:rPr>
        <w:t>- Read:</w:t>
      </w:r>
      <w:r>
        <w:t xml:space="preserve"> Chapter 3 (“Exploring Evolution: A New Look at Old Ideas”).</w:t>
      </w:r>
    </w:p>
    <w:p w14:paraId="30694A5A" w14:textId="77777777" w:rsidR="00F52D06" w:rsidRDefault="00000000">
      <w:pPr>
        <w:pStyle w:val="ListBullet"/>
      </w:pPr>
      <w:r>
        <w:rPr>
          <w:b/>
        </w:rPr>
        <w:t>- Reflection (4–6 sentences):</w:t>
      </w:r>
      <w:r>
        <w:t xml:space="preserve"> Identify one claim about biological change from Ch. 3 and one question you now have about how we infer common ancestry from evidence.</w:t>
      </w:r>
    </w:p>
    <w:p w14:paraId="5256317E" w14:textId="77777777" w:rsidR="00F52D06" w:rsidRDefault="00000000">
      <w:r>
        <w:rPr>
          <w:b/>
        </w:rPr>
        <w:t>Closing Prayer:</w:t>
      </w:r>
      <w:r>
        <w:t xml:space="preserve"> Student volunteer.</w:t>
      </w:r>
    </w:p>
    <w:p w14:paraId="4FB57D99" w14:textId="77777777" w:rsidR="00F52D06" w:rsidRDefault="00000000">
      <w:pPr>
        <w:jc w:val="center"/>
      </w:pPr>
      <w:r>
        <w:t>——————————————————————————————————————————————————</w:t>
      </w:r>
    </w:p>
    <w:p w14:paraId="00A033B9" w14:textId="77777777" w:rsidR="00F52D06" w:rsidRDefault="00000000">
      <w:pPr>
        <w:pStyle w:val="Heading1"/>
      </w:pPr>
      <w:r>
        <w:t>Week 4 – Chapter 3: Exploring Evolution (Re‑examining Old Ideas)</w:t>
      </w:r>
    </w:p>
    <w:p w14:paraId="1CECEB38" w14:textId="77777777" w:rsidR="00F52D06" w:rsidRDefault="00000000">
      <w:r>
        <w:rPr>
          <w:b/>
        </w:rPr>
        <w:t>Opening Prayer:</w:t>
      </w:r>
      <w:r>
        <w:t xml:space="preserve"> Student volunteer.</w:t>
      </w:r>
    </w:p>
    <w:p w14:paraId="480880DC" w14:textId="77777777" w:rsidR="00F52D06" w:rsidRDefault="00000000">
      <w:r>
        <w:rPr>
          <w:b/>
        </w:rPr>
        <w:t>Recap (bullet points):</w:t>
      </w:r>
    </w:p>
    <w:p w14:paraId="09446223" w14:textId="77777777" w:rsidR="00F52D06" w:rsidRDefault="00000000">
      <w:pPr>
        <w:pStyle w:val="ListBullet"/>
      </w:pPr>
      <w:r>
        <w:t>- The universe had a beginning — it likely needs a cause.</w:t>
      </w:r>
    </w:p>
    <w:p w14:paraId="1F758B38" w14:textId="77777777" w:rsidR="00F52D06" w:rsidRDefault="00000000">
      <w:pPr>
        <w:pStyle w:val="ListBullet"/>
      </w:pPr>
      <w:r>
        <w:t>- Science changes when evidence changes; be fair‑minded.</w:t>
      </w:r>
    </w:p>
    <w:p w14:paraId="7B6AA727" w14:textId="77777777" w:rsidR="00F52D06" w:rsidRDefault="00000000">
      <w:pPr>
        <w:pStyle w:val="ListBullet"/>
      </w:pPr>
      <w:r>
        <w:t>- We’re now examining biological change and how claims are supported.</w:t>
      </w:r>
    </w:p>
    <w:p w14:paraId="459B6BC5" w14:textId="77777777" w:rsidR="00F52D06" w:rsidRDefault="00000000">
      <w:r>
        <w:rPr>
          <w:b/>
        </w:rPr>
        <w:t>Activity – Paper Toss (Wrinkle:</w:t>
      </w:r>
      <w:r>
        <w:t xml:space="preserve"> ‘Something from Nothing’):</w:t>
      </w:r>
    </w:p>
    <w:p w14:paraId="76822DEB" w14:textId="77777777" w:rsidR="00F52D06" w:rsidRDefault="00000000">
      <w:pPr>
        <w:pStyle w:val="ListBullet"/>
      </w:pPr>
      <w:r>
        <w:lastRenderedPageBreak/>
        <w:t>- Set up the paper‑toss game with a distant, small target — but **do not** provide a paper wad.</w:t>
      </w:r>
    </w:p>
    <w:p w14:paraId="7B2889E7" w14:textId="77777777" w:rsidR="00F52D06" w:rsidRDefault="00000000">
      <w:pPr>
        <w:pStyle w:val="ListBullet"/>
      </w:pPr>
      <w:r>
        <w:rPr>
          <w:b/>
        </w:rPr>
        <w:t>- Point:</w:t>
      </w:r>
      <w:r>
        <w:t xml:space="preserve"> Some naturalistic stories imply something from nothing. This setup prompts the question: can a toss happen without a ball? Can something come from nothing?</w:t>
      </w:r>
    </w:p>
    <w:p w14:paraId="5D3F54BC" w14:textId="77777777" w:rsidR="00F52D06" w:rsidRDefault="00000000">
      <w:pPr>
        <w:pStyle w:val="ListBullet"/>
      </w:pPr>
      <w:r>
        <w:rPr>
          <w:b/>
        </w:rPr>
        <w:t>- Transition:</w:t>
      </w:r>
      <w:r>
        <w:t xml:space="preserve"> Now let’s examine what evolution actually claims and what the evidence shows.</w:t>
      </w:r>
    </w:p>
    <w:p w14:paraId="61A286D6" w14:textId="77777777" w:rsidR="00F52D06" w:rsidRDefault="00000000">
      <w:r>
        <w:t>Teach – From the chapter (clear, teachable):</w:t>
      </w:r>
    </w:p>
    <w:p w14:paraId="331BB814" w14:textId="77777777" w:rsidR="00F52D06" w:rsidRDefault="00000000">
      <w:pPr>
        <w:pStyle w:val="ListBullet"/>
      </w:pPr>
      <w:r>
        <w:rPr>
          <w:b/>
        </w:rPr>
        <w:t>- **Adaptation vs. Evolution**:</w:t>
      </w:r>
    </w:p>
    <w:p w14:paraId="4971A62A" w14:textId="77777777" w:rsidR="00F52D06" w:rsidRDefault="00000000">
      <w:pPr>
        <w:pStyle w:val="ListBullet"/>
      </w:pPr>
      <w:r>
        <w:t xml:space="preserve">  • Adaptation (microevolution) = small changes within a species (observed).</w:t>
      </w:r>
    </w:p>
    <w:p w14:paraId="28007D5D" w14:textId="77777777" w:rsidR="00F52D06" w:rsidRDefault="00000000">
      <w:pPr>
        <w:pStyle w:val="ListBullet"/>
      </w:pPr>
      <w:r>
        <w:t xml:space="preserve">  • ‘Evolution’ (macro) often refers to large‑scale innovation of new body plans/features (the debated part).</w:t>
      </w:r>
    </w:p>
    <w:p w14:paraId="35D6260A" w14:textId="77777777" w:rsidR="00F52D06" w:rsidRDefault="00000000">
      <w:pPr>
        <w:pStyle w:val="ListBullet"/>
      </w:pPr>
      <w:r>
        <w:rPr>
          <w:b/>
        </w:rPr>
        <w:t>- **Data vs. interpretation**:</w:t>
      </w:r>
      <w:r>
        <w:t xml:space="preserve"> What fossils and genes show vs. the grand story we tell about them.</w:t>
      </w:r>
    </w:p>
    <w:p w14:paraId="737E0B85" w14:textId="77777777" w:rsidR="00F52D06" w:rsidRDefault="00000000">
      <w:pPr>
        <w:pStyle w:val="ListBullet"/>
      </w:pPr>
      <w:r>
        <w:rPr>
          <w:b/>
        </w:rPr>
        <w:t>- **Misuse warning**:</w:t>
      </w:r>
      <w:r>
        <w:t xml:space="preserve"> Historical misuse of evolutionary ideas (e.g., Social Darwinism) fueled racist ideologies, including Nazi propaganda. **Biblical correction**: Imago Dei — every human bears God’s image; therefore, **all** have equal dignity (Genesis 1:27).</w:t>
      </w:r>
    </w:p>
    <w:p w14:paraId="458CEEDE" w14:textId="77777777" w:rsidR="00F52D06" w:rsidRDefault="00000000">
      <w:pPr>
        <w:pStyle w:val="ListBullet"/>
      </w:pPr>
      <w:r>
        <w:rPr>
          <w:b/>
        </w:rPr>
        <w:t>- **Fair question for students**:</w:t>
      </w:r>
      <w:r>
        <w:t xml:space="preserve"> Where is evolutionary theory strongest (e.g., observed adaptation), and where do legitimate questions remain (e.g., origin of complex new structures)?</w:t>
      </w:r>
    </w:p>
    <w:p w14:paraId="4AB496BC" w14:textId="77777777" w:rsidR="00F52D06" w:rsidRDefault="00000000">
      <w:r>
        <w:rPr>
          <w:b/>
        </w:rPr>
        <w:t>Discussion:</w:t>
      </w:r>
    </w:p>
    <w:p w14:paraId="0D078D35" w14:textId="77777777" w:rsidR="00F52D06" w:rsidRDefault="00000000">
      <w:pPr>
        <w:pStyle w:val="ListBullet"/>
      </w:pPr>
      <w:r>
        <w:t>- What’s the difference between adaptation and evolution? Give an example of each.</w:t>
      </w:r>
    </w:p>
    <w:p w14:paraId="75C0D4BC" w14:textId="77777777" w:rsidR="00F52D06" w:rsidRDefault="00000000">
      <w:pPr>
        <w:pStyle w:val="ListBullet"/>
      </w:pPr>
      <w:r>
        <w:t>- How does the doctrine of the **Image of God** correct racist misuses of science?</w:t>
      </w:r>
    </w:p>
    <w:p w14:paraId="01AE3021" w14:textId="77777777" w:rsidR="00F52D06" w:rsidRDefault="00000000">
      <w:r>
        <w:rPr>
          <w:b/>
        </w:rPr>
        <w:t>Scripture Tie‑In:</w:t>
      </w:r>
    </w:p>
    <w:p w14:paraId="127910F9" w14:textId="77777777" w:rsidR="00F52D06" w:rsidRDefault="00000000">
      <w:r>
        <w:rPr>
          <w:b/>
        </w:rPr>
        <w:t>Genesis 1:</w:t>
      </w:r>
      <w:r>
        <w:t xml:space="preserve"> 27 — All people are made in God’s image; everyone matters.</w:t>
      </w:r>
    </w:p>
    <w:p w14:paraId="498CCFAA" w14:textId="77777777" w:rsidR="00F52D06" w:rsidRDefault="00000000">
      <w:r>
        <w:rPr>
          <w:b/>
        </w:rPr>
        <w:t>Homework:</w:t>
      </w:r>
    </w:p>
    <w:p w14:paraId="3A0787DF" w14:textId="77777777" w:rsidR="00F52D06" w:rsidRDefault="00000000">
      <w:pPr>
        <w:pStyle w:val="ListBullet"/>
      </w:pPr>
      <w:r>
        <w:rPr>
          <w:b/>
        </w:rPr>
        <w:t>- Read:</w:t>
      </w:r>
      <w:r>
        <w:t xml:space="preserve"> Chapter 4 (“The Cosmos on a Razor’s Edge: The Evidence of Physics &amp; Astronomy”).</w:t>
      </w:r>
    </w:p>
    <w:p w14:paraId="4DF44B0E" w14:textId="77777777" w:rsidR="00F52D06" w:rsidRDefault="00000000">
      <w:pPr>
        <w:pStyle w:val="ListBullet"/>
      </w:pPr>
      <w:r>
        <w:rPr>
          <w:b/>
        </w:rPr>
        <w:t>- Reflection (1 paragraph):</w:t>
      </w:r>
      <w:r>
        <w:t xml:space="preserve"> From Ch. 4, list one fine‑tuned feature and explain why small changes would make life impossible.</w:t>
      </w:r>
    </w:p>
    <w:p w14:paraId="2FF03825" w14:textId="77777777" w:rsidR="00F52D06" w:rsidRDefault="00000000">
      <w:r>
        <w:rPr>
          <w:b/>
        </w:rPr>
        <w:t>Closing Prayer:</w:t>
      </w:r>
      <w:r>
        <w:t xml:space="preserve"> Student volunteer.</w:t>
      </w:r>
    </w:p>
    <w:p w14:paraId="2DA6B809" w14:textId="77777777" w:rsidR="00F52D06" w:rsidRDefault="00000000">
      <w:pPr>
        <w:jc w:val="center"/>
      </w:pPr>
      <w:r>
        <w:t>——————————————————————————————————————————————————</w:t>
      </w:r>
    </w:p>
    <w:p w14:paraId="6FEF0DE1" w14:textId="77777777" w:rsidR="00F52D06" w:rsidRDefault="00000000">
      <w:pPr>
        <w:pStyle w:val="Heading1"/>
      </w:pPr>
      <w:r>
        <w:t>Week 5 – Chapter 4: Fine‑Tuning (The Cosmos on a Razor’s Edge)</w:t>
      </w:r>
    </w:p>
    <w:p w14:paraId="40F45E0F" w14:textId="77777777" w:rsidR="00F52D06" w:rsidRDefault="00000000">
      <w:r>
        <w:rPr>
          <w:b/>
        </w:rPr>
        <w:t>Opening Prayer:</w:t>
      </w:r>
      <w:r>
        <w:t xml:space="preserve"> Student volunteer.</w:t>
      </w:r>
    </w:p>
    <w:p w14:paraId="79C93FE2" w14:textId="77777777" w:rsidR="00F52D06" w:rsidRDefault="00000000">
      <w:r>
        <w:rPr>
          <w:b/>
        </w:rPr>
        <w:lastRenderedPageBreak/>
        <w:t>Recap (bullet points):</w:t>
      </w:r>
    </w:p>
    <w:p w14:paraId="38A4CA85" w14:textId="77777777" w:rsidR="00F52D06" w:rsidRDefault="00000000">
      <w:pPr>
        <w:pStyle w:val="ListBullet"/>
      </w:pPr>
      <w:r>
        <w:t>- Adaptation is observed; large‑scale innovation is debated.</w:t>
      </w:r>
    </w:p>
    <w:p w14:paraId="24FA2F41" w14:textId="77777777" w:rsidR="00F52D06" w:rsidRDefault="00000000">
      <w:pPr>
        <w:pStyle w:val="ListBullet"/>
      </w:pPr>
      <w:r>
        <w:t>- Science mustn’t be twisted to devalue people — all bear God’s image.</w:t>
      </w:r>
    </w:p>
    <w:p w14:paraId="2CF38969" w14:textId="77777777" w:rsidR="00F52D06" w:rsidRDefault="00000000">
      <w:pPr>
        <w:pStyle w:val="ListBullet"/>
      </w:pPr>
      <w:r>
        <w:t>- ‘Something from nothing’ is not an explanation — causes matter.</w:t>
      </w:r>
    </w:p>
    <w:p w14:paraId="15EB4ED9" w14:textId="77777777" w:rsidR="00F52D06" w:rsidRDefault="00000000">
      <w:r>
        <w:t>Activity – Paper Toss Probability (now with a paper wad):</w:t>
      </w:r>
    </w:p>
    <w:p w14:paraId="7F3C9C2A" w14:textId="77777777" w:rsidR="00F52D06" w:rsidRDefault="00000000">
      <w:pPr>
        <w:pStyle w:val="ListBullet"/>
      </w:pPr>
      <w:r>
        <w:t>- Place a small target (sticky‑note bullseye) on the bin across the room.</w:t>
      </w:r>
    </w:p>
    <w:p w14:paraId="53400672" w14:textId="77777777" w:rsidR="00F52D06" w:rsidRDefault="00000000">
      <w:pPr>
        <w:pStyle w:val="ListBullet"/>
      </w:pPr>
      <w:r>
        <w:t>- Students attempt the shot from far away; tally hits vs. misses.</w:t>
      </w:r>
    </w:p>
    <w:p w14:paraId="5A4421BF" w14:textId="77777777" w:rsidR="00F52D06" w:rsidRDefault="00000000">
      <w:pPr>
        <w:pStyle w:val="ListBullet"/>
      </w:pPr>
      <w:r>
        <w:rPr>
          <w:b/>
        </w:rPr>
        <w:t>- Teaching line:</w:t>
      </w:r>
      <w:r>
        <w:t xml:space="preserve"> Fine‑tuning is like hitting a microscopic bullseye; many constants must land ‘just so’ for life to exist.</w:t>
      </w:r>
    </w:p>
    <w:p w14:paraId="02CF9088" w14:textId="77777777" w:rsidR="00F52D06" w:rsidRDefault="00000000">
      <w:r>
        <w:t>Teach – Concrete fine‑tuning points from the chapter:</w:t>
      </w:r>
    </w:p>
    <w:p w14:paraId="6FE85359" w14:textId="77777777" w:rsidR="00F52D06" w:rsidRDefault="00000000">
      <w:pPr>
        <w:pStyle w:val="ListBullet"/>
      </w:pPr>
      <w:r>
        <w:rPr>
          <w:b/>
        </w:rPr>
        <w:t>- **Razor’s edge**:</w:t>
      </w:r>
      <w:r>
        <w:t xml:space="preserve"> The chapter emphasizes how many physical constants/conditions are exquisitely balanced for life.</w:t>
      </w:r>
    </w:p>
    <w:p w14:paraId="3ED2620A" w14:textId="77777777" w:rsidR="00F52D06" w:rsidRDefault="00000000">
      <w:pPr>
        <w:pStyle w:val="ListBullet"/>
      </w:pPr>
      <w:r>
        <w:rPr>
          <w:b/>
        </w:rPr>
        <w:t>- **Examples to explain simply**:</w:t>
      </w:r>
    </w:p>
    <w:p w14:paraId="2807E8FC" w14:textId="77777777" w:rsidR="00F52D06" w:rsidRDefault="00000000">
      <w:pPr>
        <w:pStyle w:val="ListBullet"/>
      </w:pPr>
      <w:r>
        <w:rPr>
          <w:b/>
        </w:rPr>
        <w:t>• Gravity slightly stronger/weaker</w:t>
      </w:r>
      <w:r>
        <w:t xml:space="preserve"> → no stable stars/planets or premature collapse.</w:t>
      </w:r>
    </w:p>
    <w:p w14:paraId="5281CCBC" w14:textId="77777777" w:rsidR="00F52D06" w:rsidRDefault="00000000">
      <w:pPr>
        <w:pStyle w:val="ListBullet"/>
      </w:pPr>
      <w:r>
        <w:rPr>
          <w:b/>
        </w:rPr>
        <w:t>• Expansion rate slightly faster/slower</w:t>
      </w:r>
      <w:r>
        <w:t xml:space="preserve"> → no galaxies or a re‑collapse.</w:t>
      </w:r>
    </w:p>
    <w:p w14:paraId="5898232F" w14:textId="77777777" w:rsidR="00F52D06" w:rsidRDefault="00000000">
      <w:pPr>
        <w:pStyle w:val="ListBullet"/>
      </w:pPr>
      <w:r>
        <w:rPr>
          <w:b/>
        </w:rPr>
        <w:t>• Planetary placement and transparency of the atmosphere</w:t>
      </w:r>
      <w:r>
        <w:t xml:space="preserve"> → a world both habitable **and** discoverable (our vantage gives us the night sky to study).</w:t>
      </w:r>
    </w:p>
    <w:p w14:paraId="5F8AA893" w14:textId="77777777" w:rsidR="00F52D06" w:rsidRDefault="00000000">
      <w:pPr>
        <w:pStyle w:val="ListBullet"/>
      </w:pPr>
      <w:r>
        <w:rPr>
          <w:b/>
        </w:rPr>
        <w:t>- **Competing explanations**:</w:t>
      </w:r>
      <w:r>
        <w:t xml:space="preserve"> Chance, multiverse, or design — encourage students to state what evidence would raise/lower confidence in each.</w:t>
      </w:r>
    </w:p>
    <w:p w14:paraId="6571FBD2" w14:textId="77777777" w:rsidR="00F52D06" w:rsidRDefault="00000000">
      <w:pPr>
        <w:pStyle w:val="ListBullet"/>
      </w:pPr>
      <w:r>
        <w:rPr>
          <w:b/>
        </w:rPr>
        <w:t>- **Why this matters**:</w:t>
      </w:r>
      <w:r>
        <w:t xml:space="preserve"> The more independent ‘settings’ all land in the life‑friendly range, the less reasonable ‘mere chance’ becomes; design becomes a live option.</w:t>
      </w:r>
    </w:p>
    <w:p w14:paraId="60D6A11F" w14:textId="77777777" w:rsidR="00F52D06" w:rsidRDefault="00000000">
      <w:r>
        <w:rPr>
          <w:b/>
        </w:rPr>
        <w:t>Discussion:</w:t>
      </w:r>
    </w:p>
    <w:p w14:paraId="24F00971" w14:textId="77777777" w:rsidR="00F52D06" w:rsidRDefault="00000000">
      <w:pPr>
        <w:pStyle w:val="ListBullet"/>
      </w:pPr>
      <w:r>
        <w:t>- Which fine‑tuning example did you find most compelling and why?</w:t>
      </w:r>
    </w:p>
    <w:p w14:paraId="27A6EC19" w14:textId="77777777" w:rsidR="00F52D06" w:rsidRDefault="00000000">
      <w:pPr>
        <w:pStyle w:val="ListBullet"/>
      </w:pPr>
      <w:r>
        <w:t>- If the universe looks designed for life (and discovery), what might that say about the Designer?</w:t>
      </w:r>
    </w:p>
    <w:p w14:paraId="49BC4FD3" w14:textId="77777777" w:rsidR="00F52D06" w:rsidRDefault="00000000">
      <w:r>
        <w:rPr>
          <w:b/>
        </w:rPr>
        <w:t>Scripture Tie‑In:</w:t>
      </w:r>
    </w:p>
    <w:p w14:paraId="584F3C33" w14:textId="77777777" w:rsidR="00F52D06" w:rsidRDefault="00000000">
      <w:r>
        <w:rPr>
          <w:b/>
        </w:rPr>
        <w:t>Isaiah 45:</w:t>
      </w:r>
      <w:r>
        <w:t xml:space="preserve"> 18 — God formed the earth to be inhabited.</w:t>
      </w:r>
    </w:p>
    <w:p w14:paraId="72C5559A" w14:textId="77777777" w:rsidR="00F52D06" w:rsidRDefault="00000000">
      <w:r>
        <w:rPr>
          <w:b/>
        </w:rPr>
        <w:t>Homework:</w:t>
      </w:r>
    </w:p>
    <w:p w14:paraId="1771F66D" w14:textId="77777777" w:rsidR="00F52D06" w:rsidRDefault="00000000">
      <w:pPr>
        <w:pStyle w:val="ListBullet"/>
      </w:pPr>
      <w:r>
        <w:rPr>
          <w:b/>
        </w:rPr>
        <w:t>- Read:</w:t>
      </w:r>
      <w:r>
        <w:t xml:space="preserve"> Chapter 5 (“Mousetraps and Molecular Machines: The Evidence of Biochemistry”).</w:t>
      </w:r>
    </w:p>
    <w:p w14:paraId="0A076248" w14:textId="77777777" w:rsidR="00F52D06" w:rsidRDefault="00000000">
      <w:pPr>
        <w:pStyle w:val="ListBullet"/>
      </w:pPr>
      <w:r>
        <w:rPr>
          <w:b/>
        </w:rPr>
        <w:t>- Reflection (5–7 sentences):</w:t>
      </w:r>
      <w:r>
        <w:t xml:space="preserve"> Describe one molecular machine from Ch. 5 and why some argue it’s **irreducibly complex**.</w:t>
      </w:r>
    </w:p>
    <w:p w14:paraId="58521DDA" w14:textId="77777777" w:rsidR="00F52D06" w:rsidRDefault="00000000">
      <w:r>
        <w:rPr>
          <w:b/>
        </w:rPr>
        <w:t>Closing Prayer:</w:t>
      </w:r>
      <w:r>
        <w:t xml:space="preserve"> Student volunteer.</w:t>
      </w:r>
    </w:p>
    <w:p w14:paraId="615008CA" w14:textId="77777777" w:rsidR="00F52D06" w:rsidRDefault="00000000">
      <w:pPr>
        <w:jc w:val="center"/>
      </w:pPr>
      <w:r>
        <w:lastRenderedPageBreak/>
        <w:t>——————————————————————————————————————————————————</w:t>
      </w:r>
    </w:p>
    <w:p w14:paraId="566E09FE" w14:textId="77777777" w:rsidR="00F52D06" w:rsidRDefault="00000000">
      <w:pPr>
        <w:pStyle w:val="Heading1"/>
      </w:pPr>
      <w:r>
        <w:t>Week 6 – Chapter 5: Biochemistry (Mousetraps &amp; Molecular Machines)</w:t>
      </w:r>
    </w:p>
    <w:p w14:paraId="56824298" w14:textId="77777777" w:rsidR="00F52D06" w:rsidRDefault="00000000">
      <w:r>
        <w:rPr>
          <w:b/>
        </w:rPr>
        <w:t>Opening Prayer:</w:t>
      </w:r>
      <w:r>
        <w:t xml:space="preserve"> Student volunteer.</w:t>
      </w:r>
    </w:p>
    <w:p w14:paraId="5E419B95" w14:textId="77777777" w:rsidR="00F52D06" w:rsidRDefault="00000000">
      <w:r>
        <w:rPr>
          <w:b/>
        </w:rPr>
        <w:t>Recap (bullet points):</w:t>
      </w:r>
    </w:p>
    <w:p w14:paraId="15FA7F38" w14:textId="77777777" w:rsidR="00F52D06" w:rsidRDefault="00000000">
      <w:pPr>
        <w:pStyle w:val="ListBullet"/>
      </w:pPr>
      <w:r>
        <w:t>- Fine‑tuning suggests intentional setup, not accident.</w:t>
      </w:r>
    </w:p>
    <w:p w14:paraId="45EF43E3" w14:textId="77777777" w:rsidR="00F52D06" w:rsidRDefault="00000000">
      <w:pPr>
        <w:pStyle w:val="ListBullet"/>
      </w:pPr>
      <w:r>
        <w:t>- Multiple life‑friendly ‘settings’ strain a pure‑chance explanation.</w:t>
      </w:r>
    </w:p>
    <w:p w14:paraId="070C2C51" w14:textId="77777777" w:rsidR="00F52D06" w:rsidRDefault="00000000">
      <w:pPr>
        <w:pStyle w:val="ListBullet"/>
      </w:pPr>
      <w:r>
        <w:t>- Design stands as a serious explanatory candidate.</w:t>
      </w:r>
    </w:p>
    <w:p w14:paraId="790CD286" w14:textId="77777777" w:rsidR="00F52D06" w:rsidRDefault="00000000">
      <w:r>
        <w:rPr>
          <w:b/>
        </w:rPr>
        <w:t>Teach – Make this simple and leadable:</w:t>
      </w:r>
    </w:p>
    <w:p w14:paraId="7BF55A3C" w14:textId="77777777" w:rsidR="00F52D06" w:rsidRDefault="00000000">
      <w:pPr>
        <w:pStyle w:val="ListBullet"/>
      </w:pPr>
      <w:r>
        <w:rPr>
          <w:b/>
        </w:rPr>
        <w:t>- **Hebrews 11:</w:t>
      </w:r>
      <w:r>
        <w:t xml:space="preserve"> 3** — “What is seen was made from what is invisible.” Faith anticipated unseen building blocks.</w:t>
      </w:r>
    </w:p>
    <w:p w14:paraId="0E939DDF" w14:textId="77777777" w:rsidR="00F52D06" w:rsidRDefault="00000000">
      <w:pPr>
        <w:pStyle w:val="ListBullet"/>
      </w:pPr>
      <w:r>
        <w:t>- **Atoms &amp; timeline** — Atomic theory matured in the 1800s (long after Hebrews). Atoms are invisible to the naked eye but real — a helpful analogy for unseen causes.</w:t>
      </w:r>
    </w:p>
    <w:p w14:paraId="501C210B" w14:textId="77777777" w:rsidR="00F52D06" w:rsidRDefault="00000000">
      <w:pPr>
        <w:pStyle w:val="ListBullet"/>
      </w:pPr>
      <w:r>
        <w:t>- **Irreducible complexity** — Use the **mousetrap** picture: if any piece is missing, the trap fails. Likewise, certain biological machines (e.g., the bacterial flagellum) appear to need many parts working together to function.</w:t>
      </w:r>
    </w:p>
    <w:p w14:paraId="622C8334" w14:textId="77777777" w:rsidR="00F52D06" w:rsidRDefault="00000000">
      <w:pPr>
        <w:pStyle w:val="ListBullet"/>
      </w:pPr>
      <w:r>
        <w:t>- **Teacher line** — “Today we’re not saying ‘proof’; we’re asking whether blind, step‑by‑step processes can realistically assemble interdependent systems, or whether design better fits the evidence.”</w:t>
      </w:r>
    </w:p>
    <w:p w14:paraId="60B2446B" w14:textId="77777777" w:rsidR="00F52D06" w:rsidRDefault="00000000">
      <w:r>
        <w:t>Guided Discussion (no complicated props):</w:t>
      </w:r>
    </w:p>
    <w:p w14:paraId="31F7B79B" w14:textId="77777777" w:rsidR="00F52D06" w:rsidRDefault="00000000">
      <w:pPr>
        <w:pStyle w:val="ListBullet"/>
      </w:pPr>
      <w:r>
        <w:rPr>
          <w:b/>
        </w:rPr>
        <w:t>- What does Hebrews 11:</w:t>
      </w:r>
      <w:r>
        <w:t xml:space="preserve"> 3 suggest about the relationship between the unseen and the seen?</w:t>
      </w:r>
    </w:p>
    <w:p w14:paraId="074B7D05" w14:textId="77777777" w:rsidR="00F52D06" w:rsidRDefault="00000000">
      <w:pPr>
        <w:pStyle w:val="ListBullet"/>
      </w:pPr>
      <w:r>
        <w:t>- How does the mousetrap analogy help you grasp ‘irreducible complexity’ without jargon?</w:t>
      </w:r>
    </w:p>
    <w:p w14:paraId="7607D5C5" w14:textId="77777777" w:rsidR="00F52D06" w:rsidRDefault="00000000">
      <w:pPr>
        <w:pStyle w:val="ListBullet"/>
      </w:pPr>
      <w:r>
        <w:t>- If removing one part breaks the function, what kind of evidence would we need to show a gradual path still works?</w:t>
      </w:r>
    </w:p>
    <w:p w14:paraId="25A0E62C" w14:textId="77777777" w:rsidR="00F52D06" w:rsidRDefault="00000000">
      <w:r>
        <w:rPr>
          <w:b/>
        </w:rPr>
        <w:t>Scripture Tie‑In:</w:t>
      </w:r>
    </w:p>
    <w:p w14:paraId="28AAE659" w14:textId="77777777" w:rsidR="00F52D06" w:rsidRDefault="00000000">
      <w:r>
        <w:rPr>
          <w:b/>
        </w:rPr>
        <w:t>Hebrews 11:</w:t>
      </w:r>
      <w:r>
        <w:t xml:space="preserve"> 3; Psalm 139:14 — “I am fearfully and wonderfully made.”</w:t>
      </w:r>
    </w:p>
    <w:p w14:paraId="3F53BF4C" w14:textId="77777777" w:rsidR="00F52D06" w:rsidRDefault="00000000">
      <w:r>
        <w:rPr>
          <w:b/>
        </w:rPr>
        <w:t>Homework:</w:t>
      </w:r>
    </w:p>
    <w:p w14:paraId="0ADE8DB8" w14:textId="77777777" w:rsidR="00F52D06" w:rsidRDefault="00000000">
      <w:pPr>
        <w:pStyle w:val="ListBullet"/>
      </w:pPr>
      <w:r>
        <w:rPr>
          <w:b/>
        </w:rPr>
        <w:t>- Read:</w:t>
      </w:r>
      <w:r>
        <w:t xml:space="preserve"> Chapter 6 (“DNA and the Origin of Life: The Evidence of Biological Information”).</w:t>
      </w:r>
    </w:p>
    <w:p w14:paraId="16EF8DC9" w14:textId="77777777" w:rsidR="00F52D06" w:rsidRDefault="00000000">
      <w:pPr>
        <w:pStyle w:val="ListBullet"/>
      </w:pPr>
      <w:r>
        <w:rPr>
          <w:b/>
        </w:rPr>
        <w:t>- Reflection (1 paragraph):</w:t>
      </w:r>
      <w:r>
        <w:t xml:space="preserve"> From Ch. 6, explain why **information** is central to life’s origin and how that differs from mere chemistry.</w:t>
      </w:r>
    </w:p>
    <w:p w14:paraId="7F1F057F" w14:textId="77777777" w:rsidR="00F52D06" w:rsidRDefault="00000000">
      <w:r>
        <w:rPr>
          <w:b/>
        </w:rPr>
        <w:t>Closing Prayer:</w:t>
      </w:r>
      <w:r>
        <w:t xml:space="preserve"> Student volunteer.</w:t>
      </w:r>
    </w:p>
    <w:p w14:paraId="6422E327" w14:textId="77777777" w:rsidR="00F52D06" w:rsidRDefault="00000000">
      <w:pPr>
        <w:jc w:val="center"/>
      </w:pPr>
      <w:r>
        <w:lastRenderedPageBreak/>
        <w:t>——————————————————————————————————————————————————</w:t>
      </w:r>
    </w:p>
    <w:p w14:paraId="29713F7D" w14:textId="77777777" w:rsidR="00F52D06" w:rsidRDefault="00000000">
      <w:pPr>
        <w:pStyle w:val="Heading1"/>
      </w:pPr>
      <w:r>
        <w:t>Week 7 – Chapter 6: DNA &amp; the Origin of Life (Biological Information)</w:t>
      </w:r>
    </w:p>
    <w:p w14:paraId="789D5C99" w14:textId="77777777" w:rsidR="00F52D06" w:rsidRDefault="00000000">
      <w:r>
        <w:rPr>
          <w:b/>
        </w:rPr>
        <w:t>Opening Prayer:</w:t>
      </w:r>
      <w:r>
        <w:t xml:space="preserve"> Student volunteer.</w:t>
      </w:r>
    </w:p>
    <w:p w14:paraId="47F650A5" w14:textId="77777777" w:rsidR="00F52D06" w:rsidRDefault="00000000">
      <w:r>
        <w:rPr>
          <w:b/>
        </w:rPr>
        <w:t>Recap (bullet points):</w:t>
      </w:r>
    </w:p>
    <w:p w14:paraId="4F80958B" w14:textId="77777777" w:rsidR="00F52D06" w:rsidRDefault="00000000">
      <w:pPr>
        <w:pStyle w:val="ListBullet"/>
      </w:pPr>
      <w:r>
        <w:rPr>
          <w:b/>
        </w:rPr>
        <w:t>- Hebrews 11:</w:t>
      </w:r>
      <w:r>
        <w:t xml:space="preserve"> 3 — unseen realities can ground the seen.</w:t>
      </w:r>
    </w:p>
    <w:p w14:paraId="12F5D9E7" w14:textId="77777777" w:rsidR="00F52D06" w:rsidRDefault="00000000">
      <w:pPr>
        <w:pStyle w:val="ListBullet"/>
      </w:pPr>
      <w:r>
        <w:t>- Some systems look ‘all‑or‑nothing’ (mousetrap analogy).</w:t>
      </w:r>
    </w:p>
    <w:p w14:paraId="7CB535AD" w14:textId="77777777" w:rsidR="00F52D06" w:rsidRDefault="00000000">
      <w:pPr>
        <w:pStyle w:val="ListBullet"/>
      </w:pPr>
      <w:r>
        <w:t>- We’re now focusing on **information**, not just chemistry.</w:t>
      </w:r>
    </w:p>
    <w:p w14:paraId="4ED927FB" w14:textId="77777777" w:rsidR="00F52D06" w:rsidRDefault="00000000">
      <w:r>
        <w:t>Activity – Codebreaker (use provided handout; answer = “GOD MADE YOU”):</w:t>
      </w:r>
    </w:p>
    <w:p w14:paraId="7BDFA504" w14:textId="77777777" w:rsidR="00F52D06" w:rsidRDefault="00000000">
      <w:pPr>
        <w:pStyle w:val="ListBullet"/>
      </w:pPr>
      <w:r>
        <w:t>- Distribute the **Code Breaker** sheet you uploaded; students decode the message.</w:t>
      </w:r>
    </w:p>
    <w:p w14:paraId="4DCA8CAE" w14:textId="77777777" w:rsidR="00F52D06" w:rsidRDefault="00000000">
      <w:pPr>
        <w:pStyle w:val="ListBullet"/>
      </w:pPr>
      <w:r>
        <w:rPr>
          <w:b/>
        </w:rPr>
        <w:t>- Tie‑in:</w:t>
      </w:r>
      <w:r>
        <w:t xml:space="preserve"> Meaningful codes imply a mind. Sequences become **information** when symbols carry specified meaning.</w:t>
      </w:r>
    </w:p>
    <w:p w14:paraId="6E83BD5C" w14:textId="77777777" w:rsidR="00F52D06" w:rsidRDefault="00000000">
      <w:r>
        <w:rPr>
          <w:b/>
        </w:rPr>
        <w:t>Teach – John 1 and Logos (Logic/Word):</w:t>
      </w:r>
    </w:p>
    <w:p w14:paraId="4F045D92" w14:textId="77777777" w:rsidR="00F52D06" w:rsidRDefault="00000000">
      <w:pPr>
        <w:pStyle w:val="ListBullet"/>
      </w:pPr>
      <w:r>
        <w:rPr>
          <w:b/>
        </w:rPr>
        <w:t>- Read **John 1:</w:t>
      </w:r>
      <w:r>
        <w:t xml:space="preserve"> 1–3**. ‘Logos’ means word/logic/reason — the universe begins with **Mind**, not mindlessness.</w:t>
      </w:r>
    </w:p>
    <w:p w14:paraId="75867A49" w14:textId="77777777" w:rsidR="00F52D06" w:rsidRDefault="00000000">
      <w:pPr>
        <w:pStyle w:val="ListBullet"/>
      </w:pPr>
      <w:r>
        <w:rPr>
          <w:b/>
        </w:rPr>
        <w:t>- Connect to DNA:</w:t>
      </w:r>
      <w:r>
        <w:t xml:space="preserve"> A four‑letter alphabet carries **instructions**. Information ≠ chemicals; it’s the **arrangement** that matters.</w:t>
      </w:r>
    </w:p>
    <w:p w14:paraId="430E30F7" w14:textId="77777777" w:rsidR="00F52D06" w:rsidRDefault="00000000">
      <w:pPr>
        <w:pStyle w:val="ListBullet"/>
      </w:pPr>
      <w:r>
        <w:rPr>
          <w:b/>
        </w:rPr>
        <w:t>- Apply John 1:</w:t>
      </w:r>
      <w:r>
        <w:t xml:space="preserve"> 3 — “Through him all things were made”: Not a mindless creation. The **logic** and **language‑like** structure in life fits a Creator who speaks reality into being.</w:t>
      </w:r>
    </w:p>
    <w:p w14:paraId="127943AF" w14:textId="77777777" w:rsidR="00F52D06" w:rsidRDefault="00000000">
      <w:r>
        <w:rPr>
          <w:b/>
        </w:rPr>
        <w:t>Discussion:</w:t>
      </w:r>
    </w:p>
    <w:p w14:paraId="51263CC8" w14:textId="77777777" w:rsidR="00F52D06" w:rsidRDefault="00000000">
      <w:pPr>
        <w:pStyle w:val="ListBullet"/>
      </w:pPr>
      <w:r>
        <w:t>- Why does coded information naturally point to a mind?</w:t>
      </w:r>
    </w:p>
    <w:p w14:paraId="42F6A4F0" w14:textId="77777777" w:rsidR="00F52D06" w:rsidRDefault="00000000">
      <w:pPr>
        <w:pStyle w:val="ListBullet"/>
      </w:pPr>
      <w:r>
        <w:t>- How does John’s use of *Logos* shape the way you view the natural world?</w:t>
      </w:r>
    </w:p>
    <w:p w14:paraId="0B2274B1" w14:textId="77777777" w:rsidR="00F52D06" w:rsidRDefault="00000000">
      <w:r>
        <w:rPr>
          <w:b/>
        </w:rPr>
        <w:t>Scripture Tie‑In:</w:t>
      </w:r>
    </w:p>
    <w:p w14:paraId="43E35430" w14:textId="77777777" w:rsidR="00F52D06" w:rsidRDefault="00000000">
      <w:r>
        <w:rPr>
          <w:b/>
        </w:rPr>
        <w:t>John 1:</w:t>
      </w:r>
      <w:r>
        <w:t xml:space="preserve"> 1–3.</w:t>
      </w:r>
    </w:p>
    <w:p w14:paraId="03217D86" w14:textId="77777777" w:rsidR="00F52D06" w:rsidRDefault="00000000">
      <w:r>
        <w:rPr>
          <w:b/>
        </w:rPr>
        <w:t>Homework:</w:t>
      </w:r>
    </w:p>
    <w:p w14:paraId="36D9271E" w14:textId="77777777" w:rsidR="00F52D06" w:rsidRDefault="00000000">
      <w:pPr>
        <w:pStyle w:val="ListBullet"/>
      </w:pPr>
      <w:r>
        <w:rPr>
          <w:b/>
        </w:rPr>
        <w:t>- Read:</w:t>
      </w:r>
      <w:r>
        <w:t xml:space="preserve"> Chapter 7 (“Decision Time: Is There a Case for a Creator?”).</w:t>
      </w:r>
    </w:p>
    <w:p w14:paraId="43BE6E89" w14:textId="77777777" w:rsidR="00F52D06" w:rsidRDefault="00000000">
      <w:pPr>
        <w:pStyle w:val="ListBullet"/>
      </w:pPr>
      <w:r>
        <w:rPr>
          <w:b/>
        </w:rPr>
        <w:t>- Reflection (8–10 sentences):</w:t>
      </w:r>
      <w:r>
        <w:t xml:space="preserve"> Build a mini‑case using **two** strands from the book (e.g., cosmology, fine‑tuning, biochemistry, DNA/information).</w:t>
      </w:r>
    </w:p>
    <w:p w14:paraId="7BA356EE" w14:textId="77777777" w:rsidR="00F52D06" w:rsidRDefault="00000000">
      <w:r>
        <w:rPr>
          <w:b/>
        </w:rPr>
        <w:t>Closing Prayer:</w:t>
      </w:r>
      <w:r>
        <w:t xml:space="preserve"> Student volunteer.</w:t>
      </w:r>
    </w:p>
    <w:p w14:paraId="444AEE82" w14:textId="77777777" w:rsidR="00F52D06" w:rsidRDefault="00000000">
      <w:pPr>
        <w:jc w:val="center"/>
      </w:pPr>
      <w:r>
        <w:lastRenderedPageBreak/>
        <w:t>——————————————————————————————————————————————————</w:t>
      </w:r>
    </w:p>
    <w:p w14:paraId="09ACC96C" w14:textId="77777777" w:rsidR="00F52D06" w:rsidRDefault="00000000">
      <w:pPr>
        <w:pStyle w:val="Heading1"/>
      </w:pPr>
      <w:r>
        <w:t>Week 8 – Chapter 7: Decision Time (Pulling It All Together)</w:t>
      </w:r>
    </w:p>
    <w:p w14:paraId="44B7DFB1" w14:textId="77777777" w:rsidR="00F52D06" w:rsidRDefault="00000000">
      <w:r>
        <w:rPr>
          <w:b/>
        </w:rPr>
        <w:t>Opening Prayer:</w:t>
      </w:r>
      <w:r>
        <w:t xml:space="preserve"> Student volunteer.</w:t>
      </w:r>
    </w:p>
    <w:p w14:paraId="5D0D70A0" w14:textId="77777777" w:rsidR="00F52D06" w:rsidRDefault="00000000">
      <w:r>
        <w:rPr>
          <w:b/>
        </w:rPr>
        <w:t>Recap (bullet points):</w:t>
      </w:r>
    </w:p>
    <w:p w14:paraId="67A69678" w14:textId="77777777" w:rsidR="00F52D06" w:rsidRDefault="00000000">
      <w:pPr>
        <w:pStyle w:val="ListBullet"/>
      </w:pPr>
      <w:r>
        <w:t>- DNA carries information; information points to mind.</w:t>
      </w:r>
    </w:p>
    <w:p w14:paraId="7CE76C75" w14:textId="77777777" w:rsidR="00F52D06" w:rsidRDefault="00000000">
      <w:pPr>
        <w:pStyle w:val="ListBullet"/>
      </w:pPr>
      <w:r>
        <w:rPr>
          <w:b/>
        </w:rPr>
        <w:t>- John 1:</w:t>
      </w:r>
      <w:r>
        <w:t xml:space="preserve"> 1–3 presents a Creator whose Word grounds reality.</w:t>
      </w:r>
    </w:p>
    <w:p w14:paraId="5538AFCD" w14:textId="77777777" w:rsidR="00F52D06" w:rsidRDefault="00000000">
      <w:pPr>
        <w:pStyle w:val="ListBullet"/>
      </w:pPr>
      <w:r>
        <w:t>- We’re ready to look at the **cumulative case**.</w:t>
      </w:r>
    </w:p>
    <w:p w14:paraId="7ABD2981" w14:textId="77777777" w:rsidR="00F52D06" w:rsidRDefault="00000000">
      <w:r>
        <w:t>Teach – Make the cumulative case leadable:</w:t>
      </w:r>
    </w:p>
    <w:p w14:paraId="45EE387E" w14:textId="77777777" w:rsidR="00F52D06" w:rsidRDefault="00000000">
      <w:pPr>
        <w:pStyle w:val="ListBullet"/>
      </w:pPr>
      <w:r>
        <w:rPr>
          <w:b/>
        </w:rPr>
        <w:t>- **Cumulative reasoning**:</w:t>
      </w:r>
      <w:r>
        <w:t xml:space="preserve"> Multiple independent clues (beginning, fine‑tuning, molecular machines, DNA/information) converge on one explanation.</w:t>
      </w:r>
    </w:p>
    <w:p w14:paraId="5EFA12B6" w14:textId="77777777" w:rsidR="00F52D06" w:rsidRDefault="00000000">
      <w:pPr>
        <w:pStyle w:val="ListBullet"/>
      </w:pPr>
      <w:r>
        <w:rPr>
          <w:b/>
        </w:rPr>
        <w:t>- **How to weigh**:</w:t>
      </w:r>
      <w:r>
        <w:t xml:space="preserve"> Ask—Explanatory power? Scope? Plausibility? Coherence with our deepest intuitions (truth, goodness, beauty)?</w:t>
      </w:r>
    </w:p>
    <w:p w14:paraId="3AACC142" w14:textId="77777777" w:rsidR="00F52D06" w:rsidRDefault="00000000">
      <w:pPr>
        <w:pStyle w:val="ListBullet"/>
      </w:pPr>
      <w:r>
        <w:rPr>
          <w:b/>
        </w:rPr>
        <w:t>- **Personal fit**:</w:t>
      </w:r>
      <w:r>
        <w:t xml:space="preserve"> The case isn’t just data; it connects to meaning, purpose, and moral reality.</w:t>
      </w:r>
    </w:p>
    <w:p w14:paraId="107EE575" w14:textId="77777777" w:rsidR="00F52D06" w:rsidRDefault="00000000">
      <w:r>
        <w:t>Activity – Group ‘Closing Arguments’ (15–20 min):</w:t>
      </w:r>
    </w:p>
    <w:p w14:paraId="6F35833B" w14:textId="77777777" w:rsidR="00F52D06" w:rsidRDefault="00000000">
      <w:pPr>
        <w:pStyle w:val="ListBullet"/>
      </w:pPr>
      <w:r>
        <w:rPr>
          <w:b/>
        </w:rPr>
        <w:t>- Form 4 groups:</w:t>
      </w:r>
      <w:r>
        <w:t xml:space="preserve"> (1) Cosmology, (2) Fine‑tuning, (3) Biochemistry, (4) DNA/Information.</w:t>
      </w:r>
    </w:p>
    <w:p w14:paraId="72F86471" w14:textId="77777777" w:rsidR="00F52D06" w:rsidRDefault="00000000">
      <w:pPr>
        <w:pStyle w:val="ListBullet"/>
      </w:pPr>
      <w:r>
        <w:t>- Each group prepares a 3–4 minute presentation including: one key fact from the book, a one‑sentence interpretation, and one Scripture.</w:t>
      </w:r>
    </w:p>
    <w:p w14:paraId="3E32468D" w14:textId="77777777" w:rsidR="00F52D06" w:rsidRDefault="00000000">
      <w:pPr>
        <w:pStyle w:val="ListBullet"/>
      </w:pPr>
      <w:r>
        <w:rPr>
          <w:b/>
        </w:rPr>
        <w:t>- Present at end; quick peer feedback:</w:t>
      </w:r>
      <w:r>
        <w:t xml:space="preserve"> “One strong point was…”</w:t>
      </w:r>
    </w:p>
    <w:p w14:paraId="29C960AC" w14:textId="77777777" w:rsidR="00F52D06" w:rsidRDefault="00000000">
      <w:r>
        <w:rPr>
          <w:b/>
        </w:rPr>
        <w:t>Discussion:</w:t>
      </w:r>
    </w:p>
    <w:p w14:paraId="2D8E6AF8" w14:textId="77777777" w:rsidR="00F52D06" w:rsidRDefault="00000000">
      <w:pPr>
        <w:pStyle w:val="ListBullet"/>
      </w:pPr>
      <w:r>
        <w:t>- Which strand persuaded you most? Why?</w:t>
      </w:r>
    </w:p>
    <w:p w14:paraId="4BAA86AF" w14:textId="77777777" w:rsidR="00F52D06" w:rsidRDefault="00000000">
      <w:pPr>
        <w:pStyle w:val="ListBullet"/>
      </w:pPr>
      <w:r>
        <w:t>- Does the whole case feel stronger than any single argument to you?</w:t>
      </w:r>
    </w:p>
    <w:p w14:paraId="67FDB233" w14:textId="77777777" w:rsidR="00F52D06" w:rsidRDefault="00000000">
      <w:r>
        <w:rPr>
          <w:b/>
        </w:rPr>
        <w:t>Scripture Tie‑In:</w:t>
      </w:r>
    </w:p>
    <w:p w14:paraId="0AAA4B70" w14:textId="77777777" w:rsidR="00F52D06" w:rsidRDefault="00000000">
      <w:r>
        <w:rPr>
          <w:b/>
        </w:rPr>
        <w:t>Romans 1:</w:t>
      </w:r>
      <w:r>
        <w:t xml:space="preserve"> 20 — God’s invisible qualities are understood from what has been made.</w:t>
      </w:r>
    </w:p>
    <w:p w14:paraId="421CB34C" w14:textId="77777777" w:rsidR="00F52D06" w:rsidRDefault="00000000">
      <w:r>
        <w:rPr>
          <w:b/>
        </w:rPr>
        <w:t>Homework (no new chapter):</w:t>
      </w:r>
    </w:p>
    <w:p w14:paraId="62173982" w14:textId="77777777" w:rsidR="00F52D06" w:rsidRDefault="00000000">
      <w:pPr>
        <w:pStyle w:val="ListBullet"/>
      </w:pPr>
      <w:r>
        <w:rPr>
          <w:b/>
        </w:rPr>
        <w:t>- Reflection (8–10 sentences):</w:t>
      </w:r>
      <w:r>
        <w:t xml:space="preserve"> What have you learned so far, and what **questions** do you still have?</w:t>
      </w:r>
    </w:p>
    <w:p w14:paraId="30061455" w14:textId="77777777" w:rsidR="00F52D06" w:rsidRDefault="00000000">
      <w:r>
        <w:rPr>
          <w:b/>
        </w:rPr>
        <w:t>Closing Prayer:</w:t>
      </w:r>
      <w:r>
        <w:t xml:space="preserve"> Student volunteer.</w:t>
      </w:r>
    </w:p>
    <w:p w14:paraId="7446CE21" w14:textId="77777777" w:rsidR="00F52D06" w:rsidRDefault="00000000">
      <w:pPr>
        <w:jc w:val="center"/>
      </w:pPr>
      <w:r>
        <w:lastRenderedPageBreak/>
        <w:t>——————————————————————————————————————————————————</w:t>
      </w:r>
    </w:p>
    <w:p w14:paraId="5B5EAC3E" w14:textId="77777777" w:rsidR="00F52D06" w:rsidRDefault="00000000">
      <w:pPr>
        <w:pStyle w:val="Heading1"/>
      </w:pPr>
      <w:r>
        <w:t>Week 9 – Debates: Testing the Case &amp; Our Responses</w:t>
      </w:r>
    </w:p>
    <w:p w14:paraId="5A02A1DC" w14:textId="77777777" w:rsidR="00F52D06" w:rsidRDefault="00000000">
      <w:r>
        <w:rPr>
          <w:b/>
        </w:rPr>
        <w:t>Opening Prayer:</w:t>
      </w:r>
      <w:r>
        <w:t xml:space="preserve"> Student volunteer.</w:t>
      </w:r>
    </w:p>
    <w:p w14:paraId="32085EDF" w14:textId="77777777" w:rsidR="00F52D06" w:rsidRDefault="00000000">
      <w:r>
        <w:rPr>
          <w:b/>
        </w:rPr>
        <w:t>Recap (bullet points):</w:t>
      </w:r>
    </w:p>
    <w:p w14:paraId="062C64B6" w14:textId="77777777" w:rsidR="00F52D06" w:rsidRDefault="00000000">
      <w:pPr>
        <w:pStyle w:val="ListBullet"/>
      </w:pPr>
      <w:r>
        <w:t>- We built a cumulative case from multiple strands.</w:t>
      </w:r>
    </w:p>
    <w:p w14:paraId="70204978" w14:textId="77777777" w:rsidR="00F52D06" w:rsidRDefault="00000000">
      <w:pPr>
        <w:pStyle w:val="ListBullet"/>
      </w:pPr>
      <w:r>
        <w:t>- Each strand offered facts plus reasonable interpretation.</w:t>
      </w:r>
    </w:p>
    <w:p w14:paraId="21AF7901" w14:textId="77777777" w:rsidR="00F52D06" w:rsidRDefault="00000000">
      <w:pPr>
        <w:pStyle w:val="ListBullet"/>
      </w:pPr>
      <w:r>
        <w:t>- We still take questions seriously — with gentleness and respect.</w:t>
      </w:r>
    </w:p>
    <w:p w14:paraId="63C1F14E" w14:textId="77777777" w:rsidR="00F52D06" w:rsidRDefault="00000000">
      <w:r>
        <w:rPr>
          <w:b/>
        </w:rPr>
        <w:t>Teach – Framing fair debates:</w:t>
      </w:r>
    </w:p>
    <w:p w14:paraId="2253244A" w14:textId="77777777" w:rsidR="00F52D06" w:rsidRDefault="00000000">
      <w:pPr>
        <w:pStyle w:val="ListBullet"/>
      </w:pPr>
      <w:r>
        <w:t>- We aim for clarity, charity, and courage. Listen first; answer to understand, not to ‘own’ the other side.</w:t>
      </w:r>
    </w:p>
    <w:p w14:paraId="6AA3F463" w14:textId="77777777" w:rsidR="00F52D06" w:rsidRDefault="00000000">
      <w:pPr>
        <w:pStyle w:val="ListBullet"/>
      </w:pPr>
      <w:r>
        <w:rPr>
          <w:b/>
        </w:rPr>
        <w:t>- Evaluate claims by asking:</w:t>
      </w:r>
      <w:r>
        <w:t xml:space="preserve"> What is the claim? What evidence supports it? What alternatives explain the same facts better?</w:t>
      </w:r>
    </w:p>
    <w:p w14:paraId="2EE35B13" w14:textId="77777777" w:rsidR="00F52D06" w:rsidRDefault="00000000">
      <w:r>
        <w:t>Debate Topics (split class into 4 groups; 8–10 min each, then 2‑min summary):</w:t>
      </w:r>
    </w:p>
    <w:p w14:paraId="6329AAF6" w14:textId="77777777" w:rsidR="00F52D06" w:rsidRDefault="00000000">
      <w:pPr>
        <w:pStyle w:val="ListBullet"/>
      </w:pPr>
      <w:r>
        <w:t>1) “Science explains everything — we don’t need God.”</w:t>
      </w:r>
    </w:p>
    <w:p w14:paraId="50908F02" w14:textId="77777777" w:rsidR="00F52D06" w:rsidRDefault="00000000">
      <w:pPr>
        <w:pStyle w:val="ListBullet"/>
      </w:pPr>
      <w:r>
        <w:t>2) “If God is real, why is there so much suffering?”</w:t>
      </w:r>
    </w:p>
    <w:p w14:paraId="54CB324A" w14:textId="77777777" w:rsidR="00F52D06" w:rsidRDefault="00000000">
      <w:pPr>
        <w:pStyle w:val="ListBullet"/>
      </w:pPr>
      <w:r>
        <w:t>3) “Faith is just wishful thinking.”</w:t>
      </w:r>
    </w:p>
    <w:p w14:paraId="125536AC" w14:textId="77777777" w:rsidR="00F52D06" w:rsidRDefault="00000000">
      <w:pPr>
        <w:pStyle w:val="ListBullet"/>
      </w:pPr>
      <w:r>
        <w:t>4) “Can we be good without God?”</w:t>
      </w:r>
    </w:p>
    <w:p w14:paraId="6A1F2CA3" w14:textId="77777777" w:rsidR="00F52D06" w:rsidRDefault="00000000">
      <w:r>
        <w:t>Instructor Summaries to read after each debate:</w:t>
      </w:r>
    </w:p>
    <w:p w14:paraId="49006658" w14:textId="77777777" w:rsidR="00F52D06" w:rsidRDefault="00000000">
      <w:pPr>
        <w:pStyle w:val="ListBullet"/>
      </w:pPr>
      <w:r>
        <w:t>**1) Science explains everything** — Science is powerful for studying nature, but it presupposes logic, math, and a uniform universe it cannot itself explain. It also doesn’t adjudicate meaning, morality, or purpose. These realities point beyond physics to a Mind that grounds them.</w:t>
      </w:r>
    </w:p>
    <w:p w14:paraId="2F6324D9" w14:textId="77777777" w:rsidR="00F52D06" w:rsidRDefault="00000000">
      <w:pPr>
        <w:pStyle w:val="ListBullet"/>
      </w:pPr>
      <w:r>
        <w:t>**2) Why suffering?** — Christianity doesn’t deny evil; it names it and offers hope. God entered suffering in Jesus, promises justice, and brings redemption out of pain. The very fact that we call evil ‘evil’ hints at a real moral standard.</w:t>
      </w:r>
    </w:p>
    <w:p w14:paraId="09895B5F" w14:textId="77777777" w:rsidR="00F52D06" w:rsidRDefault="00000000">
      <w:pPr>
        <w:pStyle w:val="ListBullet"/>
      </w:pPr>
      <w:r>
        <w:t>**3) Faith is wishful thinking** — In Scripture, faith is trust based on reasons and testimony. The book’s case appeals to evidence in cosmology, fine‑tuning, biochemistry, and information. Faith isn’t fantasy; it’s commitment to the best explanation.</w:t>
      </w:r>
    </w:p>
    <w:p w14:paraId="75830A60" w14:textId="77777777" w:rsidR="00F52D06" w:rsidRDefault="00000000">
      <w:pPr>
        <w:pStyle w:val="ListBullet"/>
      </w:pPr>
      <w:r>
        <w:t>**4) Can we be good without God?** — People without belief in God can act morally (Romans 2:15). The question isn’t **can** we do good, but **what grounds** objective right and wrong? Without God, morality tends to become opinion or convention; with God, there is a real, universal standard.</w:t>
      </w:r>
    </w:p>
    <w:p w14:paraId="3F31EDED" w14:textId="77777777" w:rsidR="00F52D06" w:rsidRDefault="00000000">
      <w:r>
        <w:rPr>
          <w:b/>
        </w:rPr>
        <w:lastRenderedPageBreak/>
        <w:t>Scripture Tie‑In:</w:t>
      </w:r>
    </w:p>
    <w:p w14:paraId="79816A0C" w14:textId="77777777" w:rsidR="00F52D06" w:rsidRDefault="00000000">
      <w:r>
        <w:rPr>
          <w:b/>
        </w:rPr>
        <w:t>1 Peter 3:</w:t>
      </w:r>
      <w:r>
        <w:t xml:space="preserve"> 15 — Be ready to give a reason, with gentleness and respect. (Also Micah 6:8; Romans 2:15 for topic 4.)</w:t>
      </w:r>
    </w:p>
    <w:p w14:paraId="74CE3D1A" w14:textId="77777777" w:rsidR="00F52D06" w:rsidRDefault="00000000">
      <w:r>
        <w:rPr>
          <w:b/>
        </w:rPr>
        <w:t>Homework (Final Project):</w:t>
      </w:r>
    </w:p>
    <w:p w14:paraId="270AFA45" w14:textId="77777777" w:rsidR="00F52D06" w:rsidRDefault="00000000">
      <w:pPr>
        <w:pStyle w:val="ListBullet"/>
      </w:pPr>
      <w:r>
        <w:rPr>
          <w:b/>
        </w:rPr>
        <w:t>- Create a **3‑minute video**:</w:t>
      </w:r>
      <w:r>
        <w:t xml:space="preserve"> “Why do I believe in God?”</w:t>
      </w:r>
    </w:p>
    <w:p w14:paraId="6B2FEB3A" w14:textId="77777777" w:rsidR="00F52D06" w:rsidRDefault="00000000">
      <w:pPr>
        <w:pStyle w:val="ListBullet"/>
      </w:pPr>
      <w:r>
        <w:rPr>
          <w:b/>
        </w:rPr>
        <w:t>- Include:</w:t>
      </w:r>
      <w:r>
        <w:t xml:space="preserve"> (1) at least one Scripture; (2) at least one scientific/logical point from the book; (3) one personal reason/story.</w:t>
      </w:r>
    </w:p>
    <w:p w14:paraId="285FF8D2" w14:textId="77777777" w:rsidR="00F52D06" w:rsidRDefault="00000000">
      <w:r>
        <w:rPr>
          <w:b/>
        </w:rPr>
        <w:t>Closing Prayer:</w:t>
      </w:r>
      <w:r>
        <w:t xml:space="preserve"> Student volunteer.</w:t>
      </w:r>
    </w:p>
    <w:p w14:paraId="04D967BC" w14:textId="77777777" w:rsidR="00F52D06" w:rsidRDefault="00000000">
      <w:pPr>
        <w:jc w:val="center"/>
      </w:pPr>
      <w:r>
        <w:t>——————————————————————————————————————————————————</w:t>
      </w:r>
    </w:p>
    <w:p w14:paraId="236D49CD" w14:textId="77777777" w:rsidR="00F52D06" w:rsidRDefault="00000000">
      <w:pPr>
        <w:pStyle w:val="Heading1"/>
      </w:pPr>
      <w:r>
        <w:rPr>
          <w:b w:val="0"/>
        </w:rPr>
        <w:t>Week 10 – So What? Final Presentations &amp; Prayer</w:t>
      </w:r>
    </w:p>
    <w:p w14:paraId="32B50149" w14:textId="77777777" w:rsidR="00F52D06" w:rsidRDefault="00000000">
      <w:r>
        <w:rPr>
          <w:b/>
        </w:rPr>
        <w:t>Opening Prayer:</w:t>
      </w:r>
      <w:r>
        <w:t xml:space="preserve"> Student volunteer.</w:t>
      </w:r>
    </w:p>
    <w:p w14:paraId="64FF0FC1" w14:textId="77777777" w:rsidR="00F52D06" w:rsidRDefault="00000000">
      <w:r>
        <w:rPr>
          <w:b/>
        </w:rPr>
        <w:t>Presentations:</w:t>
      </w:r>
    </w:p>
    <w:p w14:paraId="280C4ED5" w14:textId="77777777" w:rsidR="00F52D06" w:rsidRDefault="00000000">
      <w:pPr>
        <w:pStyle w:val="ListBullet"/>
      </w:pPr>
      <w:r>
        <w:t>- Students share their 3‑minute videos.</w:t>
      </w:r>
    </w:p>
    <w:p w14:paraId="7B39148C" w14:textId="77777777" w:rsidR="00F52D06" w:rsidRDefault="00000000">
      <w:pPr>
        <w:pStyle w:val="ListBullet"/>
      </w:pPr>
      <w:r>
        <w:rPr>
          <w:b/>
        </w:rPr>
        <w:t>- After each:</w:t>
      </w:r>
      <w:r>
        <w:t xml:space="preserve"> 1–2 affirmations from peers (“I appreciated…”, “A clear point was…”).</w:t>
      </w:r>
    </w:p>
    <w:p w14:paraId="57D63086" w14:textId="77777777" w:rsidR="00F52D06" w:rsidRDefault="00000000">
      <w:r>
        <w:rPr>
          <w:b/>
        </w:rPr>
        <w:t>Whole‑Group Reflection:</w:t>
      </w:r>
    </w:p>
    <w:p w14:paraId="4F1073A6" w14:textId="77777777" w:rsidR="00F52D06" w:rsidRDefault="00000000">
      <w:pPr>
        <w:pStyle w:val="ListBullet"/>
      </w:pPr>
      <w:r>
        <w:t>- What themes did you hear most across the cases?</w:t>
      </w:r>
    </w:p>
    <w:p w14:paraId="45318185" w14:textId="77777777" w:rsidR="00F52D06" w:rsidRDefault="00000000">
      <w:pPr>
        <w:pStyle w:val="ListBullet"/>
      </w:pPr>
      <w:r>
        <w:t>- How will you share your “why” in everyday conversations?</w:t>
      </w:r>
    </w:p>
    <w:p w14:paraId="17429978" w14:textId="77777777" w:rsidR="00F52D06" w:rsidRDefault="00000000">
      <w:r>
        <w:rPr>
          <w:b/>
        </w:rPr>
        <w:t>Scripture Tie‑In:</w:t>
      </w:r>
    </w:p>
    <w:p w14:paraId="71065560" w14:textId="77777777" w:rsidR="00F52D06" w:rsidRDefault="00000000">
      <w:r>
        <w:rPr>
          <w:b/>
        </w:rPr>
        <w:t>1 Peter 3:</w:t>
      </w:r>
      <w:r>
        <w:t xml:space="preserve"> 15; Matthew 22:37 — Love God with heart, soul, and **mind**.</w:t>
      </w:r>
    </w:p>
    <w:p w14:paraId="1B063A57" w14:textId="77777777" w:rsidR="00F52D06" w:rsidRDefault="00000000">
      <w:r>
        <w:rPr>
          <w:b/>
        </w:rPr>
        <w:t>Closing Prayer:</w:t>
      </w:r>
    </w:p>
    <w:p w14:paraId="58F8D5D3" w14:textId="77777777" w:rsidR="00F52D06" w:rsidRDefault="00000000">
      <w:r>
        <w:rPr>
          <w:b/>
        </w:rPr>
        <w:t>Student‑led prayer circle:</w:t>
      </w:r>
      <w:r>
        <w:t xml:space="preserve"> invite each willing student to offer one sentence of thanks and one request for courage to live and share their faith.</w:t>
      </w:r>
    </w:p>
    <w:p w14:paraId="5D2FDEA9" w14:textId="77777777" w:rsidR="00F52D06" w:rsidRDefault="00000000">
      <w:r>
        <w:br w:type="page"/>
      </w:r>
    </w:p>
    <w:p w14:paraId="107DDF86" w14:textId="77777777" w:rsidR="00F52D06" w:rsidRDefault="00000000">
      <w:pPr>
        <w:pStyle w:val="Heading1"/>
      </w:pPr>
      <w:r>
        <w:lastRenderedPageBreak/>
        <w:t>Appendix: CodeBreaker Activity</w:t>
      </w:r>
    </w:p>
    <w:p w14:paraId="47F4E142" w14:textId="77777777" w:rsidR="00000000" w:rsidRDefault="00000000">
      <w:pPr>
        <w:pStyle w:val="Heading1"/>
      </w:pPr>
      <w:r>
        <w:t>Week 5 Activity: Code Breaker – Hidden Message</w:t>
      </w:r>
    </w:p>
    <w:p w14:paraId="1872890E" w14:textId="77777777" w:rsidR="00000000" w:rsidRDefault="00000000">
      <w:pPr>
        <w:pStyle w:val="Heading2"/>
      </w:pPr>
      <w:r>
        <w:t>Step 1: The Code to Break</w:t>
      </w:r>
    </w:p>
    <w:p w14:paraId="7D009D06" w14:textId="77777777" w:rsidR="00000000" w:rsidRPr="00A130A8" w:rsidRDefault="00000000">
      <w:pPr>
        <w:rPr>
          <w:sz w:val="72"/>
          <w:szCs w:val="72"/>
        </w:rPr>
      </w:pPr>
      <w:r w:rsidRPr="00A130A8">
        <w:rPr>
          <w:sz w:val="72"/>
          <w:szCs w:val="72"/>
        </w:rPr>
        <w:t>XQZPM</w:t>
      </w:r>
      <w:r>
        <w:rPr>
          <w:sz w:val="72"/>
          <w:szCs w:val="72"/>
        </w:rPr>
        <w:t>Z</w:t>
      </w:r>
      <w:r w:rsidRPr="00A130A8">
        <w:rPr>
          <w:sz w:val="72"/>
          <w:szCs w:val="72"/>
        </w:rPr>
        <w:t>TUOV</w:t>
      </w:r>
    </w:p>
    <w:p w14:paraId="1B94DF33" w14:textId="77777777" w:rsidR="00000000" w:rsidRDefault="00000000">
      <w:pPr>
        <w:pStyle w:val="Heading2"/>
      </w:pPr>
      <w:r>
        <w:t>Step 2: The Key</w:t>
      </w:r>
    </w:p>
    <w:p w14:paraId="39437049" w14:textId="77777777" w:rsidR="00000000" w:rsidRDefault="00000000">
      <w:pPr>
        <w:pStyle w:val="ListBullet"/>
      </w:pPr>
      <w:r>
        <w:t>Q = O</w:t>
      </w:r>
    </w:p>
    <w:p w14:paraId="6B37624E" w14:textId="77777777" w:rsidR="00000000" w:rsidRDefault="00000000">
      <w:pPr>
        <w:pStyle w:val="ListBullet"/>
      </w:pPr>
      <w:r>
        <w:t>P = M</w:t>
      </w:r>
    </w:p>
    <w:p w14:paraId="46C3369B" w14:textId="77777777" w:rsidR="00000000" w:rsidRDefault="00000000" w:rsidP="00A130A8">
      <w:pPr>
        <w:pStyle w:val="ListBullet"/>
      </w:pPr>
      <w:r>
        <w:t>M = A</w:t>
      </w:r>
      <w:r w:rsidRPr="00A130A8">
        <w:t xml:space="preserve"> </w:t>
      </w:r>
    </w:p>
    <w:p w14:paraId="4A12C448" w14:textId="77777777" w:rsidR="00000000" w:rsidRDefault="00000000" w:rsidP="00A130A8">
      <w:pPr>
        <w:pStyle w:val="ListBullet"/>
      </w:pPr>
      <w:r>
        <w:t>X = G</w:t>
      </w:r>
    </w:p>
    <w:p w14:paraId="4D00CE2E" w14:textId="77777777" w:rsidR="00000000" w:rsidRDefault="00000000">
      <w:pPr>
        <w:pStyle w:val="ListBullet"/>
      </w:pPr>
      <w:r>
        <w:t>T = E</w:t>
      </w:r>
    </w:p>
    <w:p w14:paraId="32F29440" w14:textId="77777777" w:rsidR="00000000" w:rsidRDefault="00000000">
      <w:pPr>
        <w:pStyle w:val="ListBullet"/>
      </w:pPr>
      <w:r>
        <w:t>O = O</w:t>
      </w:r>
    </w:p>
    <w:p w14:paraId="1F2E376A" w14:textId="77777777" w:rsidR="00000000" w:rsidRDefault="00000000" w:rsidP="00A130A8">
      <w:pPr>
        <w:pStyle w:val="ListBullet"/>
      </w:pPr>
      <w:r>
        <w:t>Z = D</w:t>
      </w:r>
    </w:p>
    <w:p w14:paraId="4B10A105" w14:textId="77777777" w:rsidR="00000000" w:rsidRDefault="00000000">
      <w:pPr>
        <w:pStyle w:val="ListBullet"/>
      </w:pPr>
      <w:r>
        <w:t>V = U</w:t>
      </w:r>
    </w:p>
    <w:p w14:paraId="57FE098B" w14:textId="77777777" w:rsidR="00000000" w:rsidRDefault="00000000" w:rsidP="00A130A8">
      <w:pPr>
        <w:pStyle w:val="ListBullet"/>
      </w:pPr>
      <w:r>
        <w:t>U = Y</w:t>
      </w:r>
    </w:p>
    <w:p w14:paraId="47C0F356" w14:textId="77777777" w:rsidR="00000000" w:rsidRDefault="00000000" w:rsidP="00A130A8">
      <w:pPr>
        <w:pStyle w:val="ListBullet"/>
        <w:numPr>
          <w:ilvl w:val="0"/>
          <w:numId w:val="0"/>
        </w:numPr>
        <w:ind w:left="360"/>
      </w:pPr>
    </w:p>
    <w:p w14:paraId="5043FBEA" w14:textId="77777777" w:rsidR="00000000" w:rsidRDefault="00000000"/>
    <w:sectPr w:rsidR="00AE6B99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3722" w14:textId="77777777" w:rsidR="00C73B97" w:rsidRDefault="00C73B97" w:rsidP="006F2573">
      <w:pPr>
        <w:spacing w:after="0" w:line="240" w:lineRule="auto"/>
      </w:pPr>
      <w:r>
        <w:separator/>
      </w:r>
    </w:p>
  </w:endnote>
  <w:endnote w:type="continuationSeparator" w:id="0">
    <w:p w14:paraId="506FC51D" w14:textId="77777777" w:rsidR="00C73B97" w:rsidRDefault="00C73B97" w:rsidP="006F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00ED" w14:textId="77777777" w:rsidR="006F2573" w:rsidRDefault="006F2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7234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64EBBB" w14:textId="4F275265" w:rsidR="006F2573" w:rsidRDefault="006F25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659F5E" w14:textId="77777777" w:rsidR="006F2573" w:rsidRDefault="006F2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8BD1" w14:textId="77777777" w:rsidR="006F2573" w:rsidRDefault="006F2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4794" w14:textId="77777777" w:rsidR="00C73B97" w:rsidRDefault="00C73B97" w:rsidP="006F2573">
      <w:pPr>
        <w:spacing w:after="0" w:line="240" w:lineRule="auto"/>
      </w:pPr>
      <w:r>
        <w:separator/>
      </w:r>
    </w:p>
  </w:footnote>
  <w:footnote w:type="continuationSeparator" w:id="0">
    <w:p w14:paraId="12F167A1" w14:textId="77777777" w:rsidR="00C73B97" w:rsidRDefault="00C73B97" w:rsidP="006F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A62D" w14:textId="77777777" w:rsidR="006F2573" w:rsidRDefault="006F2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81C7" w14:textId="77777777" w:rsidR="006F2573" w:rsidRDefault="006F2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5E49" w14:textId="77777777" w:rsidR="006F2573" w:rsidRDefault="006F2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0051920">
    <w:abstractNumId w:val="8"/>
  </w:num>
  <w:num w:numId="2" w16cid:durableId="1880895162">
    <w:abstractNumId w:val="6"/>
  </w:num>
  <w:num w:numId="3" w16cid:durableId="715159352">
    <w:abstractNumId w:val="5"/>
  </w:num>
  <w:num w:numId="4" w16cid:durableId="1595239377">
    <w:abstractNumId w:val="4"/>
  </w:num>
  <w:num w:numId="5" w16cid:durableId="1868249450">
    <w:abstractNumId w:val="7"/>
  </w:num>
  <w:num w:numId="6" w16cid:durableId="333149402">
    <w:abstractNumId w:val="3"/>
  </w:num>
  <w:num w:numId="7" w16cid:durableId="1348487863">
    <w:abstractNumId w:val="2"/>
  </w:num>
  <w:num w:numId="8" w16cid:durableId="679086019">
    <w:abstractNumId w:val="1"/>
  </w:num>
  <w:num w:numId="9" w16cid:durableId="146711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2573"/>
    <w:rsid w:val="00AA1D8D"/>
    <w:rsid w:val="00B47730"/>
    <w:rsid w:val="00C73B97"/>
    <w:rsid w:val="00CB0664"/>
    <w:rsid w:val="00F52D06"/>
    <w:rsid w:val="00F635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4639F"/>
  <w14:defaultImageDpi w14:val="300"/>
  <w15:docId w15:val="{EFC1BA6D-7DF6-4BB5-8C1F-EE44845C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3366</Words>
  <Characters>14983</Characters>
  <Application>Microsoft Office Word</Application>
  <DocSecurity>0</DocSecurity>
  <Lines>651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2</cp:revision>
  <dcterms:created xsi:type="dcterms:W3CDTF">2025-08-18T23:56:00Z</dcterms:created>
  <dcterms:modified xsi:type="dcterms:W3CDTF">2025-08-18T23:56:00Z</dcterms:modified>
  <cp:category/>
</cp:coreProperties>
</file>