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FA" w:rsidRPr="00AB1DFA" w:rsidRDefault="00AB1DFA" w:rsidP="00AB1DFA">
      <w:pPr>
        <w:pStyle w:val="NormalWeb"/>
        <w:spacing w:before="240" w:beforeAutospacing="0" w:after="240" w:afterAutospacing="0"/>
        <w:ind w:left="-810"/>
        <w:jc w:val="center"/>
        <w:rPr>
          <w:sz w:val="36"/>
        </w:rPr>
      </w:pPr>
      <w:r w:rsidRPr="00AB1DFA">
        <w:rPr>
          <w:rFonts w:ascii="Arial" w:hAnsi="Arial" w:cs="Arial"/>
          <w:b/>
          <w:bCs/>
          <w:color w:val="000000"/>
          <w:sz w:val="32"/>
          <w:szCs w:val="22"/>
        </w:rPr>
        <w:t>Messiah Season 1 – Happy Messiah Season (A strange time of year)</w:t>
      </w:r>
    </w:p>
    <w:p w:rsidR="00AB1DFA" w:rsidRPr="00AB1DFA" w:rsidRDefault="00AB1DFA" w:rsidP="00AB1DFA">
      <w:pPr>
        <w:spacing w:before="240" w:after="240" w:line="240" w:lineRule="auto"/>
        <w:ind w:left="-810"/>
        <w:rPr>
          <w:rFonts w:ascii="Arial" w:eastAsia="Times New Roman" w:hAnsi="Arial" w:cs="Arial"/>
          <w:color w:val="000000"/>
          <w:sz w:val="32"/>
        </w:rPr>
      </w:pPr>
      <w:r w:rsidRPr="007457F2">
        <w:rPr>
          <w:rFonts w:ascii="Arial" w:eastAsia="Times New Roman" w:hAnsi="Arial" w:cs="Arial"/>
          <w:color w:val="000000"/>
          <w:sz w:val="32"/>
          <w:shd w:val="clear" w:color="auto" w:fill="FFFF00"/>
        </w:rPr>
        <w:t>Bumper-</w:t>
      </w:r>
      <w:r w:rsidRPr="007457F2">
        <w:rPr>
          <w:rFonts w:ascii="Arial" w:eastAsia="Times New Roman" w:hAnsi="Arial" w:cs="Arial"/>
          <w:color w:val="000000"/>
          <w:sz w:val="32"/>
        </w:rPr>
        <w:t xml:space="preserve"> </w:t>
      </w:r>
      <w:r w:rsidRPr="00AB1DFA">
        <w:rPr>
          <w:rFonts w:ascii="Arial" w:eastAsia="Times New Roman" w:hAnsi="Arial" w:cs="Arial"/>
          <w:color w:val="000000"/>
          <w:sz w:val="32"/>
        </w:rPr>
        <w:t>Messiah Season Bumper 1</w:t>
      </w:r>
    </w:p>
    <w:p w:rsidR="00AB1DFA" w:rsidRPr="00AB1DFA" w:rsidRDefault="00AB1DFA" w:rsidP="00AB1DFA">
      <w:pPr>
        <w:spacing w:before="240" w:after="240" w:line="240" w:lineRule="auto"/>
        <w:ind w:left="-810"/>
        <w:rPr>
          <w:rFonts w:ascii="Arial" w:eastAsia="Times New Roman" w:hAnsi="Arial" w:cs="Arial"/>
          <w:color w:val="000000"/>
          <w:sz w:val="32"/>
        </w:rPr>
      </w:pPr>
      <w:r w:rsidRPr="00AB1DFA">
        <w:rPr>
          <w:rFonts w:ascii="Arial" w:eastAsia="Times New Roman" w:hAnsi="Arial" w:cs="Arial"/>
          <w:color w:val="000000"/>
          <w:sz w:val="32"/>
        </w:rPr>
        <w:t>Let’s sing a Christmas Carol [We Three Kings]</w:t>
      </w:r>
    </w:p>
    <w:p w:rsidR="00AB1DFA" w:rsidRPr="00AB1DFA" w:rsidRDefault="00AB1DFA" w:rsidP="00AB1DFA">
      <w:pPr>
        <w:ind w:left="-810"/>
        <w:rPr>
          <w:i/>
          <w:color w:val="000000"/>
          <w:sz w:val="32"/>
        </w:rPr>
      </w:pPr>
      <w:r w:rsidRPr="00AB1DFA">
        <w:rPr>
          <w:i/>
          <w:color w:val="000000"/>
          <w:sz w:val="32"/>
        </w:rPr>
        <w:t>We three kings of Orient are</w:t>
      </w:r>
      <w:r w:rsidRPr="00AB1DFA">
        <w:rPr>
          <w:i/>
          <w:color w:val="000000"/>
          <w:sz w:val="32"/>
        </w:rPr>
        <w:tab/>
        <w:t>Bearing gifts we traverse afar</w:t>
      </w:r>
    </w:p>
    <w:p w:rsidR="00AB1DFA" w:rsidRPr="00AB1DFA" w:rsidRDefault="00AB1DFA" w:rsidP="00AB1DFA">
      <w:pPr>
        <w:ind w:left="-810"/>
        <w:rPr>
          <w:i/>
          <w:color w:val="000000"/>
          <w:sz w:val="32"/>
        </w:rPr>
      </w:pPr>
      <w:r w:rsidRPr="00AB1DFA">
        <w:rPr>
          <w:i/>
          <w:color w:val="000000"/>
          <w:sz w:val="32"/>
        </w:rPr>
        <w:t>Field and fountain, moor and mountain</w:t>
      </w:r>
      <w:r w:rsidRPr="00AB1DFA">
        <w:rPr>
          <w:i/>
          <w:color w:val="000000"/>
          <w:sz w:val="32"/>
        </w:rPr>
        <w:tab/>
      </w:r>
      <w:r w:rsidRPr="00AB1DFA">
        <w:rPr>
          <w:i/>
          <w:color w:val="000000"/>
          <w:sz w:val="32"/>
        </w:rPr>
        <w:tab/>
        <w:t>Following yonder star</w:t>
      </w:r>
    </w:p>
    <w:p w:rsidR="00AB1DFA" w:rsidRPr="00AB1DFA" w:rsidRDefault="00AB1DFA" w:rsidP="00AB1DFA">
      <w:pPr>
        <w:ind w:left="-810"/>
        <w:rPr>
          <w:i/>
          <w:color w:val="000000"/>
          <w:sz w:val="32"/>
        </w:rPr>
      </w:pPr>
    </w:p>
    <w:p w:rsidR="00AB1DFA" w:rsidRPr="00AB1DFA" w:rsidRDefault="00AB1DFA" w:rsidP="00AB1DFA">
      <w:pPr>
        <w:ind w:left="-810"/>
        <w:rPr>
          <w:i/>
          <w:color w:val="000000"/>
          <w:sz w:val="32"/>
        </w:rPr>
      </w:pPr>
      <w:r w:rsidRPr="00AB1DFA">
        <w:rPr>
          <w:i/>
          <w:color w:val="000000"/>
          <w:sz w:val="32"/>
        </w:rPr>
        <w:t>O Star of wonder, star of night</w:t>
      </w:r>
      <w:r w:rsidRPr="00AB1DFA">
        <w:rPr>
          <w:i/>
          <w:color w:val="000000"/>
          <w:sz w:val="32"/>
        </w:rPr>
        <w:tab/>
      </w:r>
      <w:r w:rsidRPr="00AB1DFA">
        <w:rPr>
          <w:i/>
          <w:color w:val="000000"/>
          <w:sz w:val="32"/>
        </w:rPr>
        <w:tab/>
        <w:t>Star with royal beauty bright</w:t>
      </w:r>
    </w:p>
    <w:p w:rsidR="00AB1DFA" w:rsidRPr="00AB1DFA" w:rsidRDefault="00AB1DFA" w:rsidP="00AB1DFA">
      <w:pPr>
        <w:ind w:left="-810"/>
        <w:rPr>
          <w:i/>
          <w:color w:val="000000"/>
          <w:sz w:val="32"/>
        </w:rPr>
      </w:pPr>
      <w:r w:rsidRPr="00AB1DFA">
        <w:rPr>
          <w:i/>
          <w:color w:val="000000"/>
          <w:sz w:val="32"/>
        </w:rPr>
        <w:t>Westward leading, still proceedi</w:t>
      </w:r>
      <w:bookmarkStart w:id="0" w:name="_GoBack"/>
      <w:bookmarkEnd w:id="0"/>
      <w:r w:rsidRPr="00AB1DFA">
        <w:rPr>
          <w:i/>
          <w:color w:val="000000"/>
          <w:sz w:val="32"/>
        </w:rPr>
        <w:t>ng</w:t>
      </w:r>
      <w:r w:rsidRPr="00AB1DFA">
        <w:rPr>
          <w:i/>
          <w:color w:val="000000"/>
          <w:sz w:val="32"/>
        </w:rPr>
        <w:tab/>
        <w:t>Guide us to thy Perfect Light</w:t>
      </w:r>
    </w:p>
    <w:p w:rsidR="00AB1DFA" w:rsidRPr="007457F2" w:rsidRDefault="00AB1DFA" w:rsidP="00AB1DFA">
      <w:pPr>
        <w:spacing w:before="240" w:after="240" w:line="240" w:lineRule="auto"/>
        <w:ind w:left="-810"/>
        <w:rPr>
          <w:rFonts w:ascii="Arial" w:eastAsia="Times New Roman" w:hAnsi="Arial" w:cs="Arial"/>
          <w:color w:val="000000"/>
          <w:sz w:val="32"/>
        </w:rPr>
      </w:pPr>
    </w:p>
    <w:p w:rsidR="00AB1DFA" w:rsidRPr="007457F2" w:rsidRDefault="00AB1DFA" w:rsidP="00AB1DFA">
      <w:pPr>
        <w:spacing w:before="240" w:after="240" w:line="240" w:lineRule="auto"/>
        <w:ind w:left="-810"/>
        <w:rPr>
          <w:rFonts w:ascii="Times New Roman" w:eastAsia="Times New Roman" w:hAnsi="Times New Roman"/>
          <w:sz w:val="48"/>
          <w:szCs w:val="24"/>
        </w:rPr>
      </w:pPr>
      <w:r w:rsidRPr="007457F2">
        <w:rPr>
          <w:rFonts w:ascii="Arial" w:eastAsia="Times New Roman" w:hAnsi="Arial" w:cs="Arial"/>
          <w:color w:val="000000"/>
          <w:sz w:val="44"/>
          <w:shd w:val="clear" w:color="auto" w:fill="00FF00"/>
        </w:rPr>
        <w:t>This is a strange time of year.</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
          <w:bCs/>
          <w:color w:val="000000"/>
          <w:sz w:val="32"/>
        </w:rPr>
        <w:t>In a matter of hours we go from a solemn prayer of thanksgiving… to trampling people for flat screen TVs.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We go from the kindness and closeness of people we love… to mindless, heartless hordes where no one looks at each other.</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After this season of materialism and reckless spending, many will do some soul searching as they form new year resolutions to do better with their finances and make more time for what really matters… but as for now it is spend, spend, spend, and get out of my way.</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This is a strange time of year.</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In a time where we should have peace, hope, and love… many people will suffer depression and many will commit suicide.</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
          <w:bCs/>
          <w:color w:val="000000"/>
          <w:sz w:val="32"/>
        </w:rPr>
        <w:t>It’s a time of strange arguments…  There is a weird war of political correctness and religious zeal…</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Cs/>
          <w:color w:val="000000"/>
          <w:sz w:val="32"/>
        </w:rPr>
        <w:t>Are they holiday trees or Christmas trees?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Happy Holidays or Merry Christmas?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Some Christians become militant during this season.  IT’S CHRISTMAS!!  Not happy holiday or Xmas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You have probably heard the cliché “Keep Christ in Christmas”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b/>
          <w:sz w:val="48"/>
          <w:szCs w:val="24"/>
        </w:rPr>
      </w:pPr>
      <w:r w:rsidRPr="007457F2">
        <w:rPr>
          <w:rFonts w:ascii="Arial" w:eastAsia="Times New Roman" w:hAnsi="Arial" w:cs="Arial"/>
          <w:b/>
          <w:color w:val="000000"/>
          <w:sz w:val="44"/>
          <w:shd w:val="clear" w:color="auto" w:fill="00FF00"/>
        </w:rPr>
        <w:t>What does it really mean to keep Christ in Christmas?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lastRenderedPageBreak/>
        <w:t>Is it just a word game?  Semantics?  Do Christians feel like they “WIN” if they get others to use the word Christmas?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If we get an atheist to say “Christmas” tree does an angel get its wings?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Christianity has far too often become about the jargon and language, rather than about Jesus Christ.  This is a strange time of year where it becomes all too apparent.</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
          <w:bCs/>
          <w:color w:val="000000"/>
          <w:sz w:val="32"/>
        </w:rPr>
        <w:t>We have argued to keep Christ in the WORD Christmas, but have failed in keeping Christ in us.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AB1DFA" w:rsidRDefault="00AB1DFA" w:rsidP="00AB1DFA">
      <w:pPr>
        <w:spacing w:before="240" w:after="240" w:line="240" w:lineRule="auto"/>
        <w:ind w:left="-810"/>
        <w:rPr>
          <w:rFonts w:ascii="Arial" w:eastAsia="Times New Roman" w:hAnsi="Arial" w:cs="Arial"/>
          <w:color w:val="000000"/>
          <w:sz w:val="32"/>
        </w:rPr>
      </w:pPr>
      <w:r w:rsidRPr="007457F2">
        <w:rPr>
          <w:rFonts w:ascii="Arial" w:eastAsia="Times New Roman" w:hAnsi="Arial" w:cs="Arial"/>
          <w:color w:val="000000"/>
          <w:sz w:val="32"/>
        </w:rPr>
        <w:t>Can we stop it with the stupid name games?  That’s isn’t righteousness it’s self-righteousness…</w:t>
      </w:r>
    </w:p>
    <w:p w:rsidR="00AB1DFA" w:rsidRPr="007457F2" w:rsidRDefault="00AB1DFA" w:rsidP="00AB1DFA">
      <w:pPr>
        <w:spacing w:before="240" w:after="240" w:line="240" w:lineRule="auto"/>
        <w:ind w:left="-810"/>
        <w:rPr>
          <w:rFonts w:ascii="Times New Roman" w:eastAsia="Times New Roman" w:hAnsi="Times New Roman"/>
          <w:sz w:val="36"/>
          <w:szCs w:val="24"/>
        </w:rPr>
      </w:pPr>
    </w:p>
    <w:p w:rsidR="00AB1DFA" w:rsidRPr="007457F2" w:rsidRDefault="00AB1DFA" w:rsidP="00AB1DFA">
      <w:pPr>
        <w:spacing w:before="240" w:after="240" w:line="240" w:lineRule="auto"/>
        <w:ind w:left="-810"/>
        <w:rPr>
          <w:rFonts w:ascii="Times New Roman" w:eastAsia="Times New Roman" w:hAnsi="Times New Roman"/>
          <w:sz w:val="48"/>
          <w:szCs w:val="24"/>
        </w:rPr>
      </w:pPr>
      <w:r w:rsidRPr="00AB1DFA">
        <w:rPr>
          <w:rFonts w:ascii="Arial" w:eastAsia="Times New Roman" w:hAnsi="Arial" w:cs="Arial"/>
          <w:color w:val="000000"/>
          <w:sz w:val="44"/>
          <w:highlight w:val="green"/>
        </w:rPr>
        <w:t>Messiah Season</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This is just another holiday without a messiah.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Nothing wrong with a holiday and family get-togethers… Those can be very positive…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But other holidays provide family time…</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Nothing wrong with having some time off from work and school…</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But other holidays provide time off work and school…</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Nothing wrong with buying gifts for one another…</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But other special days provide gifts…  BTW my birthday is coming up…</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
          <w:bCs/>
          <w:color w:val="000000"/>
          <w:sz w:val="32"/>
        </w:rPr>
        <w:t>This is just another holiday without the presence of messiah.</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AB1DFA" w:rsidRDefault="00AB1DFA" w:rsidP="00AB1DFA">
      <w:pPr>
        <w:spacing w:before="240" w:after="240" w:line="240" w:lineRule="auto"/>
        <w:ind w:left="-810"/>
        <w:rPr>
          <w:rFonts w:ascii="Arial" w:eastAsia="Times New Roman" w:hAnsi="Arial" w:cs="Arial"/>
          <w:color w:val="000000"/>
          <w:sz w:val="32"/>
        </w:rPr>
      </w:pPr>
      <w:r w:rsidRPr="007457F2">
        <w:rPr>
          <w:rFonts w:ascii="Arial" w:eastAsia="Times New Roman" w:hAnsi="Arial" w:cs="Arial"/>
          <w:color w:val="000000"/>
          <w:sz w:val="32"/>
        </w:rPr>
        <w:t>I want to talk to you the next few moments about making this</w:t>
      </w:r>
      <w:r w:rsidRPr="00AB1DFA">
        <w:rPr>
          <w:rFonts w:ascii="Arial" w:eastAsia="Times New Roman" w:hAnsi="Arial" w:cs="Arial"/>
          <w:color w:val="000000"/>
          <w:sz w:val="32"/>
        </w:rPr>
        <w:t xml:space="preserve"> Messiah Season.</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Let’s avoid the strangeness of this season</w:t>
      </w:r>
      <w:r w:rsidRPr="007457F2">
        <w:rPr>
          <w:rFonts w:ascii="Arial" w:eastAsia="Times New Roman" w:hAnsi="Arial" w:cs="Arial"/>
          <w:b/>
          <w:bCs/>
          <w:color w:val="000000"/>
          <w:sz w:val="32"/>
        </w:rPr>
        <w:t>.  Let’s make this a season where we are aware of the promise of a savior and redeemer.</w:t>
      </w:r>
    </w:p>
    <w:p w:rsidR="00AB1DFA" w:rsidRPr="00AB1DFA" w:rsidRDefault="00AB1DFA" w:rsidP="00AB1DFA">
      <w:pPr>
        <w:spacing w:before="240" w:after="240" w:line="240" w:lineRule="auto"/>
        <w:ind w:left="-810"/>
        <w:rPr>
          <w:rFonts w:ascii="Times New Roman" w:eastAsia="Times New Roman" w:hAnsi="Times New Roman"/>
          <w:sz w:val="48"/>
          <w:szCs w:val="24"/>
        </w:rPr>
      </w:pPr>
      <w:r w:rsidRPr="00AB1DFA">
        <w:rPr>
          <w:rFonts w:ascii="Arial" w:eastAsia="Times New Roman" w:hAnsi="Arial" w:cs="Arial"/>
          <w:color w:val="000000"/>
          <w:sz w:val="44"/>
          <w:highlight w:val="green"/>
        </w:rPr>
        <w:t>Messiah</w:t>
      </w:r>
      <w:r w:rsidRPr="007457F2">
        <w:rPr>
          <w:rFonts w:ascii="Arial" w:eastAsia="Times New Roman" w:hAnsi="Arial" w:cs="Arial"/>
          <w:color w:val="000000"/>
          <w:sz w:val="44"/>
        </w:rPr>
        <w:t> </w:t>
      </w:r>
    </w:p>
    <w:p w:rsidR="00AB1DFA" w:rsidRPr="00AB1DFA" w:rsidRDefault="00AB1DFA" w:rsidP="00AB1DFA">
      <w:pPr>
        <w:spacing w:before="240" w:after="240" w:line="240" w:lineRule="auto"/>
        <w:ind w:left="-810"/>
        <w:rPr>
          <w:rFonts w:ascii="Arial" w:eastAsia="Times New Roman" w:hAnsi="Arial" w:cs="Arial"/>
          <w:color w:val="000000"/>
          <w:sz w:val="32"/>
        </w:rPr>
      </w:pPr>
      <w:r w:rsidRPr="00AB1DFA">
        <w:rPr>
          <w:rFonts w:ascii="Arial" w:eastAsia="Times New Roman" w:hAnsi="Arial" w:cs="Arial"/>
          <w:color w:val="000000"/>
          <w:sz w:val="32"/>
        </w:rPr>
        <w:t>Messiah/M</w:t>
      </w:r>
      <w:r w:rsidRPr="007457F2">
        <w:rPr>
          <w:rFonts w:ascii="Arial" w:eastAsia="Times New Roman" w:hAnsi="Arial" w:cs="Arial"/>
          <w:color w:val="000000"/>
          <w:sz w:val="32"/>
        </w:rPr>
        <w:t>ashiyach - means one who is anointed. Its meaning is deep and important. The meaning of Messiah, the anointed one, is everything this season is supposed to be about.  ...Anoint basically means covered in oil… </w:t>
      </w:r>
      <w:r w:rsidRPr="00AB1DFA">
        <w:rPr>
          <w:rFonts w:ascii="Arial" w:eastAsia="Times New Roman" w:hAnsi="Arial" w:cs="Arial"/>
          <w:color w:val="000000"/>
          <w:sz w:val="32"/>
        </w:rPr>
        <w:t>In scripture they would anoint a king or a priest, they would cover them in oil.</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AB1DFA">
        <w:rPr>
          <w:rFonts w:ascii="Arial" w:eastAsia="Times New Roman" w:hAnsi="Arial" w:cs="Arial"/>
          <w:color w:val="000000"/>
          <w:sz w:val="32"/>
        </w:rPr>
        <w:t>Our messiah is the anointed one.</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lastRenderedPageBreak/>
        <w:t>To anoint you must Select…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You must Separate…</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You must Cover…</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God has selected our Messiah - Our Savior Christ the Lord</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He has separated Him for the specific purpose</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And He has covered Him with power and glory</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xml:space="preserve">We believe Jesus is </w:t>
      </w:r>
      <w:r w:rsidRPr="00AB1DFA">
        <w:rPr>
          <w:rFonts w:ascii="Arial" w:eastAsia="Times New Roman" w:hAnsi="Arial" w:cs="Arial"/>
          <w:color w:val="000000"/>
          <w:sz w:val="32"/>
        </w:rPr>
        <w:t>the anointed one… the messiah… t</w:t>
      </w:r>
      <w:r w:rsidRPr="007457F2">
        <w:rPr>
          <w:rFonts w:ascii="Arial" w:eastAsia="Times New Roman" w:hAnsi="Arial" w:cs="Arial"/>
          <w:color w:val="000000"/>
          <w:sz w:val="32"/>
        </w:rPr>
        <w:t>he Christ (Greek word equivalent).</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When Adam &amp; Eve fell into sin…  they started looking for the Messiah.</w:t>
      </w:r>
    </w:p>
    <w:p w:rsidR="00AB1DFA" w:rsidRPr="007457F2" w:rsidRDefault="00AB1DFA" w:rsidP="00AB1DFA">
      <w:pPr>
        <w:spacing w:before="240" w:after="240" w:line="240" w:lineRule="auto"/>
        <w:ind w:left="-810"/>
        <w:rPr>
          <w:rFonts w:ascii="Times New Roman" w:eastAsia="Times New Roman" w:hAnsi="Times New Roman"/>
          <w:sz w:val="40"/>
          <w:szCs w:val="24"/>
          <w:u w:val="single"/>
        </w:rPr>
      </w:pPr>
      <w:r w:rsidRPr="007457F2">
        <w:rPr>
          <w:rFonts w:ascii="Arial" w:eastAsia="Times New Roman" w:hAnsi="Arial" w:cs="Arial"/>
          <w:color w:val="000000"/>
          <w:sz w:val="32"/>
        </w:rPr>
        <w:t xml:space="preserve">Eve said in </w:t>
      </w:r>
      <w:r w:rsidRPr="007457F2">
        <w:rPr>
          <w:rFonts w:ascii="Arial" w:eastAsia="Times New Roman" w:hAnsi="Arial" w:cs="Arial"/>
          <w:color w:val="000000"/>
          <w:sz w:val="36"/>
          <w:u w:val="single"/>
          <w:shd w:val="clear" w:color="auto" w:fill="C0C0C0"/>
        </w:rPr>
        <w:t>Genesis 4:25 "God has granted/appointed me another child in place of Abel, since Cain killed him."</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Hebrew scholars believe her underlying thought was the messiah.</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The hope of all the Bible patriarchs, Abraham, Moses, David… is the Messiah. The hope of everyone is Messiah.</w:t>
      </w:r>
    </w:p>
    <w:p w:rsidR="00AB1DFA" w:rsidRPr="00AB1DFA" w:rsidRDefault="00AB1DFA" w:rsidP="00AB1DFA">
      <w:pPr>
        <w:spacing w:before="240" w:after="240" w:line="240" w:lineRule="auto"/>
        <w:ind w:left="-810"/>
        <w:rPr>
          <w:rFonts w:ascii="Arial" w:eastAsia="Times New Roman" w:hAnsi="Arial" w:cs="Arial"/>
          <w:color w:val="000000"/>
          <w:sz w:val="32"/>
        </w:rPr>
      </w:pPr>
    </w:p>
    <w:p w:rsidR="00AB1DFA" w:rsidRPr="00AB1DFA" w:rsidRDefault="00AB1DFA" w:rsidP="00AB1DFA">
      <w:pPr>
        <w:spacing w:before="240" w:after="240" w:line="240" w:lineRule="auto"/>
        <w:ind w:left="-810"/>
        <w:rPr>
          <w:rFonts w:ascii="Times New Roman" w:eastAsia="Times New Roman" w:hAnsi="Times New Roman"/>
          <w:b/>
          <w:sz w:val="48"/>
          <w:szCs w:val="24"/>
        </w:rPr>
      </w:pPr>
      <w:r w:rsidRPr="00AB1DFA">
        <w:rPr>
          <w:rFonts w:ascii="Arial" w:eastAsia="Times New Roman" w:hAnsi="Arial" w:cs="Arial"/>
          <w:b/>
          <w:color w:val="000000"/>
          <w:sz w:val="44"/>
          <w:highlight w:val="green"/>
        </w:rPr>
        <w:t>Messiah is a promise</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AB1DFA">
        <w:rPr>
          <w:rFonts w:ascii="Arial" w:eastAsia="Times New Roman" w:hAnsi="Arial" w:cs="Arial"/>
          <w:b/>
          <w:bCs/>
          <w:color w:val="000000"/>
          <w:sz w:val="32"/>
        </w:rPr>
        <w:t>Messiah is a promise, thousand</w:t>
      </w:r>
      <w:r w:rsidRPr="007457F2">
        <w:rPr>
          <w:rFonts w:ascii="Arial" w:eastAsia="Times New Roman" w:hAnsi="Arial" w:cs="Arial"/>
          <w:b/>
          <w:bCs/>
          <w:color w:val="000000"/>
          <w:sz w:val="32"/>
        </w:rPr>
        <w:t>s of years in the making</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Think about the plan of God to redeem mankind.  Big deal right?</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Think about the enormity of a single prophetic promise from God being delivered to man.</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Now realize what it means for that singular promise to be fulfilled.  Now add to that singular promise to many other unified promises.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xml:space="preserve">God was </w:t>
      </w:r>
      <w:r w:rsidRPr="007457F2">
        <w:rPr>
          <w:rFonts w:ascii="Arial" w:eastAsia="Times New Roman" w:hAnsi="Arial" w:cs="Arial"/>
          <w:color w:val="000000"/>
          <w:sz w:val="32"/>
          <w:u w:val="single"/>
        </w:rPr>
        <w:t>faithful</w:t>
      </w:r>
      <w:r w:rsidRPr="007457F2">
        <w:rPr>
          <w:rFonts w:ascii="Arial" w:eastAsia="Times New Roman" w:hAnsi="Arial" w:cs="Arial"/>
          <w:color w:val="000000"/>
          <w:sz w:val="32"/>
        </w:rPr>
        <w:t xml:space="preserve"> in keeping every last promise… Every promise is fulfilled in Jesus Christ, the messiah.</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
          <w:bCs/>
          <w:color w:val="000000"/>
          <w:sz w:val="32"/>
        </w:rPr>
        <w:t>What if we made this season about faithfulness… like how God was faithful to His promise?</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AB1DFA" w:rsidRDefault="00AB1DFA" w:rsidP="00AB1DFA">
      <w:pPr>
        <w:spacing w:before="240" w:after="240" w:line="240" w:lineRule="auto"/>
        <w:ind w:left="-810"/>
        <w:rPr>
          <w:rFonts w:ascii="Arial" w:eastAsia="Times New Roman" w:hAnsi="Arial" w:cs="Arial"/>
          <w:b/>
          <w:bCs/>
          <w:color w:val="000000"/>
          <w:sz w:val="32"/>
        </w:rPr>
      </w:pPr>
      <w:r w:rsidRPr="007457F2">
        <w:rPr>
          <w:rFonts w:ascii="Arial" w:eastAsia="Times New Roman" w:hAnsi="Arial" w:cs="Arial"/>
          <w:b/>
          <w:bCs/>
          <w:color w:val="000000"/>
          <w:sz w:val="32"/>
        </w:rPr>
        <w:t>You think Christmas is about giving gifts?</w:t>
      </w:r>
      <w:r w:rsidRPr="00AB1DFA">
        <w:rPr>
          <w:rFonts w:ascii="Arial" w:eastAsia="Times New Roman" w:hAnsi="Arial" w:cs="Arial"/>
          <w:b/>
          <w:bCs/>
          <w:color w:val="000000"/>
          <w:sz w:val="32"/>
        </w:rPr>
        <w:t xml:space="preserve"> Messiah is all about giving.</w:t>
      </w:r>
      <w:r w:rsidRPr="007457F2">
        <w:rPr>
          <w:rFonts w:ascii="Arial" w:eastAsia="Times New Roman" w:hAnsi="Arial" w:cs="Arial"/>
          <w:b/>
          <w:bCs/>
          <w:color w:val="000000"/>
          <w:sz w:val="32"/>
        </w:rPr>
        <w:t xml:space="preserve">  </w:t>
      </w:r>
    </w:p>
    <w:p w:rsidR="00AB1DFA" w:rsidRPr="007457F2" w:rsidRDefault="00AB1DFA" w:rsidP="00AB1DFA">
      <w:pPr>
        <w:spacing w:before="240" w:after="240" w:line="240" w:lineRule="auto"/>
        <w:ind w:left="-810"/>
        <w:rPr>
          <w:rFonts w:ascii="Times New Roman" w:eastAsia="Times New Roman" w:hAnsi="Times New Roman"/>
          <w:sz w:val="48"/>
          <w:szCs w:val="24"/>
        </w:rPr>
      </w:pPr>
      <w:r w:rsidRPr="007457F2">
        <w:rPr>
          <w:rFonts w:ascii="Arial" w:eastAsia="Times New Roman" w:hAnsi="Arial" w:cs="Arial"/>
          <w:b/>
          <w:bCs/>
          <w:color w:val="000000"/>
          <w:sz w:val="44"/>
          <w:shd w:val="clear" w:color="auto" w:fill="00FF00"/>
        </w:rPr>
        <w:lastRenderedPageBreak/>
        <w:t>Messiah is all about giving.</w:t>
      </w:r>
    </w:p>
    <w:p w:rsidR="00AB1DFA" w:rsidRPr="007457F2" w:rsidRDefault="00AB1DFA" w:rsidP="00AB1DFA">
      <w:pPr>
        <w:spacing w:before="240" w:after="240" w:line="240" w:lineRule="auto"/>
        <w:ind w:left="-810"/>
        <w:rPr>
          <w:rFonts w:ascii="Times New Roman" w:eastAsia="Times New Roman" w:hAnsi="Times New Roman"/>
          <w:sz w:val="40"/>
          <w:szCs w:val="24"/>
          <w:u w:val="single"/>
        </w:rPr>
      </w:pPr>
      <w:r w:rsidRPr="007457F2">
        <w:rPr>
          <w:rFonts w:ascii="Arial" w:eastAsia="Times New Roman" w:hAnsi="Arial" w:cs="Arial"/>
          <w:color w:val="000000"/>
          <w:sz w:val="36"/>
          <w:u w:val="single"/>
          <w:shd w:val="clear" w:color="auto" w:fill="C0C0C0"/>
        </w:rPr>
        <w:t>Psalm 68:19 Blessed be the Lord, who daily loads us with benefits, even the God of our salvation. Selah.</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Peace on earth…</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Good will on earth…</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Atonement on earth…</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Forgiveness on earth…</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Redemption on earth…</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Freedom from the curse of sin on earth…</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Joy on earth… On and On</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The little baby laying in a feed trough was an open conduit to pour heavens peace &amp; blessings out upon the earth.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
          <w:bCs/>
          <w:color w:val="000000"/>
          <w:sz w:val="32"/>
        </w:rPr>
        <w:t>What if we made this season about what Messiah has done and given?</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48"/>
          <w:szCs w:val="24"/>
        </w:rPr>
      </w:pPr>
      <w:r w:rsidRPr="007457F2">
        <w:rPr>
          <w:rFonts w:ascii="Arial" w:eastAsia="Times New Roman" w:hAnsi="Arial" w:cs="Arial"/>
          <w:color w:val="000000"/>
          <w:sz w:val="44"/>
          <w:shd w:val="clear" w:color="auto" w:fill="00FF00"/>
        </w:rPr>
        <w:t>Messiah is about others.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
          <w:bCs/>
          <w:color w:val="000000"/>
          <w:sz w:val="32"/>
        </w:rPr>
        <w:t>The King of Kings and Lord of Lords Came to earth… NOT TO RECEIVE… but to give.</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
          <w:bCs/>
          <w:color w:val="000000"/>
          <w:sz w:val="32"/>
        </w:rPr>
        <w:t>Your Messiah isn’t self-centered.  What if we, like Messiah, made this season about others and not just ourselves?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What would it look like if we made this Messiah Season? What would it look like if we really put CHRIST in Christmas?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What if we avoided materialism and greed that has taken over this season?</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I want to give you an opportunity to change the focus of this season from yourself to others.</w:t>
      </w:r>
    </w:p>
    <w:p w:rsidR="00AB1DFA" w:rsidRPr="007457F2" w:rsidRDefault="00AB1DFA" w:rsidP="00AB1DFA">
      <w:pPr>
        <w:spacing w:before="240" w:after="240" w:line="240" w:lineRule="auto"/>
        <w:ind w:left="-810" w:firstLine="720"/>
        <w:rPr>
          <w:rFonts w:ascii="Times New Roman" w:eastAsia="Times New Roman" w:hAnsi="Times New Roman"/>
          <w:sz w:val="36"/>
          <w:szCs w:val="24"/>
        </w:rPr>
      </w:pPr>
      <w:r w:rsidRPr="00AB1DFA">
        <w:rPr>
          <w:rFonts w:ascii="Arial" w:eastAsia="Times New Roman" w:hAnsi="Arial" w:cs="Arial"/>
          <w:color w:val="000000"/>
          <w:sz w:val="32"/>
        </w:rPr>
        <w:t>(Children’s Hospital giving opportunity)</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
          <w:bCs/>
          <w:color w:val="000000"/>
          <w:sz w:val="32"/>
        </w:rPr>
        <w:t>It’s not just this holiday season that centers on Messiah</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
          <w:bCs/>
          <w:color w:val="000000"/>
          <w:sz w:val="32"/>
        </w:rPr>
        <w:t>Our Faith, our hope, our life is centered in Messiah.</w:t>
      </w:r>
    </w:p>
    <w:p w:rsidR="00AB1DFA" w:rsidRPr="007457F2" w:rsidRDefault="00AB1DFA" w:rsidP="00AB1DFA">
      <w:pPr>
        <w:spacing w:after="0" w:line="240" w:lineRule="auto"/>
        <w:ind w:left="-810"/>
        <w:rPr>
          <w:rFonts w:ascii="Times New Roman" w:eastAsia="Times New Roman" w:hAnsi="Times New Roman"/>
          <w:sz w:val="36"/>
          <w:szCs w:val="24"/>
        </w:rPr>
      </w:pP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Remember how God...selected our Messiah.</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God separated Him for the specific purpose.</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And God has covered Him with power and glory.</w:t>
      </w:r>
    </w:p>
    <w:p w:rsidR="00AB1DFA" w:rsidRPr="007457F2" w:rsidRDefault="00AB1DFA" w:rsidP="00AB1DFA">
      <w:pPr>
        <w:spacing w:after="0" w:line="240" w:lineRule="auto"/>
        <w:ind w:left="-810"/>
        <w:rPr>
          <w:rFonts w:ascii="Times New Roman" w:eastAsia="Times New Roman" w:hAnsi="Times New Roman"/>
          <w:sz w:val="36"/>
          <w:szCs w:val="24"/>
        </w:rPr>
      </w:pP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Will you select Jesus to be your savior?</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Will you separated him for specific worship?</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Will you cover him with honor? </w:t>
      </w:r>
    </w:p>
    <w:p w:rsidR="00AB1DFA" w:rsidRPr="007457F2" w:rsidRDefault="00AB1DFA" w:rsidP="00AB1DFA">
      <w:pPr>
        <w:spacing w:after="0" w:line="240" w:lineRule="auto"/>
        <w:ind w:left="-810"/>
        <w:rPr>
          <w:rFonts w:ascii="Times New Roman" w:eastAsia="Times New Roman" w:hAnsi="Times New Roman"/>
          <w:sz w:val="36"/>
          <w:szCs w:val="24"/>
        </w:rPr>
      </w:pP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
          <w:bCs/>
          <w:color w:val="000000"/>
          <w:sz w:val="72"/>
          <w:szCs w:val="48"/>
        </w:rPr>
        <w:t>MUSICIAN</w:t>
      </w:r>
    </w:p>
    <w:p w:rsidR="00AB1DFA" w:rsidRPr="00AB1DFA" w:rsidRDefault="00AB1DFA" w:rsidP="00AB1DFA">
      <w:pPr>
        <w:spacing w:before="240" w:after="240" w:line="240" w:lineRule="auto"/>
        <w:ind w:left="-810"/>
        <w:rPr>
          <w:rFonts w:ascii="Arial" w:eastAsia="Times New Roman" w:hAnsi="Arial" w:cs="Arial"/>
          <w:b/>
          <w:color w:val="000000"/>
          <w:sz w:val="44"/>
        </w:rPr>
      </w:pPr>
      <w:r w:rsidRPr="00AB1DFA">
        <w:rPr>
          <w:rFonts w:ascii="Arial" w:eastAsia="Times New Roman" w:hAnsi="Arial" w:cs="Arial"/>
          <w:b/>
          <w:color w:val="000000"/>
          <w:sz w:val="44"/>
          <w:highlight w:val="green"/>
        </w:rPr>
        <w:t>Messiah Season</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The purpose of this series IS NOT…</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To demonize our culture for the way they celebrate the season. We aren’t declaring a war on Santa…</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r w:rsidRPr="00AB1DFA">
        <w:rPr>
          <w:rFonts w:ascii="Arial" w:eastAsia="Times New Roman" w:hAnsi="Arial" w:cs="Arial"/>
          <w:color w:val="000000"/>
          <w:sz w:val="32"/>
        </w:rPr>
        <w:tab/>
      </w:r>
      <w:r w:rsidRPr="007457F2">
        <w:rPr>
          <w:rFonts w:ascii="Arial" w:eastAsia="Times New Roman" w:hAnsi="Arial" w:cs="Arial"/>
          <w:color w:val="000000"/>
          <w:sz w:val="32"/>
        </w:rPr>
        <w:t>We are challenging ourselves to focus on the Messiah and to live out Messiah.</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The purpose of this series IS NOT…</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To appear or feel more spiritual because we are truly keeping Christ in Christmas…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r w:rsidRPr="00AB1DFA">
        <w:rPr>
          <w:rFonts w:ascii="Arial" w:eastAsia="Times New Roman" w:hAnsi="Arial" w:cs="Arial"/>
          <w:color w:val="000000"/>
          <w:sz w:val="32"/>
        </w:rPr>
        <w:tab/>
      </w:r>
      <w:r w:rsidRPr="007457F2">
        <w:rPr>
          <w:rFonts w:ascii="Arial" w:eastAsia="Times New Roman" w:hAnsi="Arial" w:cs="Arial"/>
          <w:color w:val="000000"/>
          <w:sz w:val="32"/>
        </w:rPr>
        <w:t>We repent of self-righteousness and focus on the only one who brings righteousness into the world.</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The purpose of this series is to place this season in its proper perspective.</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The purpose of this series is to understand the promise of Messiah.</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And as we understand the true hope of this season we share it in authentic ways.</w:t>
      </w:r>
    </w:p>
    <w:p w:rsidR="00AB1DFA" w:rsidRPr="007457F2" w:rsidRDefault="00AB1DFA" w:rsidP="00AB1DFA">
      <w:pPr>
        <w:spacing w:before="240" w:after="240" w:line="240" w:lineRule="auto"/>
        <w:ind w:left="-810"/>
        <w:rPr>
          <w:rFonts w:ascii="Times New Roman" w:eastAsia="Times New Roman" w:hAnsi="Times New Roman"/>
          <w:sz w:val="48"/>
          <w:szCs w:val="24"/>
        </w:rPr>
      </w:pPr>
      <w:r w:rsidRPr="007457F2">
        <w:rPr>
          <w:rFonts w:ascii="Arial" w:eastAsia="Times New Roman" w:hAnsi="Arial" w:cs="Arial"/>
          <w:color w:val="000000"/>
          <w:sz w:val="44"/>
          <w:shd w:val="clear" w:color="auto" w:fill="00FF00"/>
        </w:rPr>
        <w:t>3 Gifts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
          <w:bCs/>
          <w:color w:val="000000"/>
          <w:sz w:val="32"/>
        </w:rPr>
        <w:t>Messiah was celebrated by 3 Magi… 3 Wise men who traveled from afar.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
          <w:bCs/>
          <w:color w:val="000000"/>
          <w:sz w:val="32"/>
        </w:rPr>
        <w:lastRenderedPageBreak/>
        <w:t>They brought with them gifts of Gold, Frankincense, &amp; Myrrh and offered them to Jesus.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
          <w:bCs/>
          <w:color w:val="000000"/>
          <w:sz w:val="32"/>
        </w:rPr>
        <w:t> </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b/>
          <w:bCs/>
          <w:color w:val="000000"/>
          <w:sz w:val="32"/>
        </w:rPr>
        <w:t>These 3 gifts… Gold, Frankincense, and myrrh, encapsulate the 3 fold promise of Messiah. There are 3 things that all the prophecies promised Messiah would be.  We will make this the focus of the series.</w:t>
      </w:r>
    </w:p>
    <w:p w:rsidR="00AB1DFA" w:rsidRPr="007457F2"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Next week we will talk about the Gold that is offered to a King.</w:t>
      </w:r>
    </w:p>
    <w:p w:rsidR="00AB1DFA" w:rsidRPr="00AB1DFA" w:rsidRDefault="00AB1DFA" w:rsidP="00AB1DFA">
      <w:pPr>
        <w:spacing w:before="240" w:after="240" w:line="240" w:lineRule="auto"/>
        <w:ind w:left="-810"/>
        <w:rPr>
          <w:rFonts w:ascii="Arial" w:eastAsia="Times New Roman" w:hAnsi="Arial" w:cs="Arial"/>
          <w:color w:val="000000"/>
          <w:sz w:val="32"/>
        </w:rPr>
      </w:pPr>
      <w:r w:rsidRPr="007457F2">
        <w:rPr>
          <w:rFonts w:ascii="Arial" w:eastAsia="Times New Roman" w:hAnsi="Arial" w:cs="Arial"/>
          <w:color w:val="000000"/>
          <w:sz w:val="32"/>
        </w:rPr>
        <w:t>We are going to give you an opportunity to give to the King and help local families in need.  Between now and then we want you to pray about what Messiah would have you give.</w:t>
      </w:r>
    </w:p>
    <w:p w:rsidR="00AB1DFA" w:rsidRPr="00AB1DFA" w:rsidRDefault="00AB1DFA" w:rsidP="00AB1DFA">
      <w:pPr>
        <w:spacing w:before="240" w:after="240" w:line="240" w:lineRule="auto"/>
        <w:ind w:left="-810"/>
        <w:rPr>
          <w:rFonts w:ascii="Arial" w:eastAsia="Times New Roman" w:hAnsi="Arial" w:cs="Arial"/>
          <w:color w:val="000000"/>
          <w:sz w:val="32"/>
        </w:rPr>
      </w:pPr>
    </w:p>
    <w:p w:rsidR="00AB1DFA" w:rsidRPr="007457F2" w:rsidRDefault="00AB1DFA" w:rsidP="00AB1DFA">
      <w:pPr>
        <w:spacing w:before="240" w:after="240" w:line="240" w:lineRule="auto"/>
        <w:ind w:left="-810"/>
        <w:rPr>
          <w:rFonts w:ascii="Times New Roman" w:eastAsia="Times New Roman" w:hAnsi="Times New Roman"/>
          <w:sz w:val="36"/>
          <w:szCs w:val="24"/>
        </w:rPr>
      </w:pPr>
      <w:r w:rsidRPr="00AB1DFA">
        <w:rPr>
          <w:rFonts w:ascii="Arial" w:eastAsia="Times New Roman" w:hAnsi="Arial" w:cs="Arial"/>
          <w:color w:val="000000"/>
          <w:sz w:val="32"/>
        </w:rPr>
        <w:t>Repent &amp; refocus.</w:t>
      </w:r>
    </w:p>
    <w:p w:rsidR="00AB1DFA" w:rsidRPr="00AB1DFA" w:rsidRDefault="00AB1DFA" w:rsidP="00AB1DFA">
      <w:pPr>
        <w:spacing w:before="240" w:after="240" w:line="240" w:lineRule="auto"/>
        <w:ind w:left="-810"/>
        <w:rPr>
          <w:rFonts w:ascii="Times New Roman" w:eastAsia="Times New Roman" w:hAnsi="Times New Roman"/>
          <w:sz w:val="36"/>
          <w:szCs w:val="24"/>
        </w:rPr>
      </w:pPr>
      <w:r w:rsidRPr="007457F2">
        <w:rPr>
          <w:rFonts w:ascii="Arial" w:eastAsia="Times New Roman" w:hAnsi="Arial" w:cs="Arial"/>
          <w:color w:val="000000"/>
          <w:sz w:val="32"/>
        </w:rPr>
        <w:t> </w:t>
      </w:r>
    </w:p>
    <w:p w:rsidR="00084B1D" w:rsidRPr="00AB1DFA" w:rsidRDefault="00084B1D" w:rsidP="00AB1DFA">
      <w:pPr>
        <w:tabs>
          <w:tab w:val="left" w:pos="540"/>
        </w:tabs>
        <w:ind w:left="-810"/>
        <w:rPr>
          <w:sz w:val="48"/>
        </w:rPr>
      </w:pPr>
    </w:p>
    <w:sectPr w:rsidR="00084B1D" w:rsidRPr="00AB1DFA" w:rsidSect="00AB1DFA">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EEA" w:rsidRDefault="00F87EEA" w:rsidP="00B34C75">
      <w:pPr>
        <w:spacing w:after="0" w:line="240" w:lineRule="auto"/>
      </w:pPr>
      <w:r>
        <w:separator/>
      </w:r>
    </w:p>
  </w:endnote>
  <w:endnote w:type="continuationSeparator" w:id="0">
    <w:p w:rsidR="00F87EEA" w:rsidRDefault="00F87EE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AB1DFA">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EEA" w:rsidRDefault="00F87EEA" w:rsidP="00B34C75">
      <w:pPr>
        <w:spacing w:after="0" w:line="240" w:lineRule="auto"/>
      </w:pPr>
      <w:r>
        <w:separator/>
      </w:r>
    </w:p>
  </w:footnote>
  <w:footnote w:type="continuationSeparator" w:id="0">
    <w:p w:rsidR="00F87EEA" w:rsidRDefault="00F87EE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F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1DFA"/>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87EEA"/>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B05AB-103F-402A-91A7-F66E2926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6</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7090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2019-12-01T16:23:00Z</dcterms:created>
  <dcterms:modified xsi:type="dcterms:W3CDTF">2019-12-01T16:24:00Z</dcterms:modified>
</cp:coreProperties>
</file>