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D7" w:rsidRPr="00657CD5" w:rsidRDefault="00E371D7" w:rsidP="00E371D7">
      <w:pPr>
        <w:jc w:val="center"/>
        <w:rPr>
          <w:b/>
          <w:sz w:val="24"/>
          <w:szCs w:val="24"/>
        </w:rPr>
      </w:pPr>
      <w:proofErr w:type="spellStart"/>
      <w:r w:rsidRPr="00657CD5">
        <w:rPr>
          <w:b/>
          <w:sz w:val="24"/>
          <w:szCs w:val="24"/>
        </w:rPr>
        <w:t>Epaphroditus</w:t>
      </w:r>
      <w:proofErr w:type="spellEnd"/>
    </w:p>
    <w:p w:rsidR="00E371D7" w:rsidRPr="00657CD5" w:rsidRDefault="00E371D7" w:rsidP="00E371D7">
      <w:pPr>
        <w:jc w:val="center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Phil 2:25-30</w:t>
      </w:r>
    </w:p>
    <w:p w:rsidR="00E675AE" w:rsidRPr="00657CD5" w:rsidRDefault="00E675AE" w:rsidP="00E675AE">
      <w:pPr>
        <w:rPr>
          <w:b/>
          <w:sz w:val="24"/>
          <w:szCs w:val="24"/>
        </w:rPr>
      </w:pP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Phil 2:25-30</w:t>
      </w: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 xml:space="preserve">25 Yet I supposed it necessary to send to you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, my brother, and companion in </w:t>
      </w:r>
      <w:proofErr w:type="spellStart"/>
      <w:r w:rsidRPr="00657CD5">
        <w:rPr>
          <w:b/>
          <w:sz w:val="24"/>
          <w:szCs w:val="24"/>
        </w:rPr>
        <w:t>labour</w:t>
      </w:r>
      <w:proofErr w:type="spellEnd"/>
      <w:r w:rsidRPr="00657CD5">
        <w:rPr>
          <w:b/>
          <w:sz w:val="24"/>
          <w:szCs w:val="24"/>
        </w:rPr>
        <w:t xml:space="preserve">, and </w:t>
      </w:r>
      <w:proofErr w:type="spellStart"/>
      <w:r w:rsidRPr="00657CD5">
        <w:rPr>
          <w:b/>
          <w:sz w:val="24"/>
          <w:szCs w:val="24"/>
        </w:rPr>
        <w:t>fellowsoldier</w:t>
      </w:r>
      <w:proofErr w:type="spellEnd"/>
      <w:r w:rsidRPr="00657CD5">
        <w:rPr>
          <w:b/>
          <w:sz w:val="24"/>
          <w:szCs w:val="24"/>
        </w:rPr>
        <w:t>, but your messenger, and he that ministered to my wants.</w:t>
      </w: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26 For he longed after you all, and was full of heaviness, because that ye had heard that he had been sick.</w:t>
      </w: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27 For indeed he was sick nigh unto death: but God had mercy on him; and not on him only, but on me also, lest I should have sorrow upon sorrow.</w:t>
      </w: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28 I sent him therefore the more carefully, that, when ye see him again, ye may rejoice, and that I may be the less sorrowful.</w:t>
      </w: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29 Receive him therefore in the Lord with all gladness; and hold such in reputation:</w:t>
      </w: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30 Because for the work of Christ he was nigh unto death, not regarding his life, to supply your lack of service toward me.</w:t>
      </w:r>
    </w:p>
    <w:p w:rsidR="00E675AE" w:rsidRPr="00657CD5" w:rsidRDefault="00E675AE" w:rsidP="00E675AE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When the church at Philippi heard of Paul’s situation in Rome, they sent him a gift in the person of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. </w:t>
      </w:r>
    </w:p>
    <w:p w:rsidR="00657CD5" w:rsidRDefault="00657CD5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What they couldn’t do personally because of the distance that separated them from Paul, they did through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>.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His name means "charming."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And what a charming person he was. </w:t>
      </w: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Paul uses four words to describe him, "brother, companion, fellow-soldier, and messenger." 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lastRenderedPageBreak/>
        <w:t xml:space="preserve">The Greek word "brother," means literally, "from the same womb." </w:t>
      </w:r>
    </w:p>
    <w:p w:rsidR="00E675AE" w:rsidRPr="00657CD5" w:rsidRDefault="00E371D7" w:rsidP="00E675AE">
      <w:pPr>
        <w:ind w:left="72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It speaks of a common origin. </w:t>
      </w:r>
    </w:p>
    <w:p w:rsidR="00E675AE" w:rsidRPr="00657CD5" w:rsidRDefault="00E371D7" w:rsidP="00E675AE">
      <w:pPr>
        <w:ind w:left="144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A common origin speaks of a common level.</w:t>
      </w:r>
    </w:p>
    <w:p w:rsidR="00657CD5" w:rsidRDefault="00657CD5" w:rsidP="00E675AE">
      <w:pPr>
        <w:rPr>
          <w:b/>
          <w:sz w:val="24"/>
          <w:szCs w:val="24"/>
        </w:rPr>
      </w:pP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Paul’s humility demands that he put</w:t>
      </w:r>
      <w:r w:rsidR="00E371D7" w:rsidRPr="00657CD5">
        <w:rPr>
          <w:b/>
          <w:sz w:val="24"/>
          <w:szCs w:val="24"/>
        </w:rPr>
        <w:t xml:space="preserve"> himself on</w:t>
      </w:r>
      <w:r w:rsidR="00BE402A" w:rsidRPr="00657CD5">
        <w:rPr>
          <w:b/>
          <w:sz w:val="24"/>
          <w:szCs w:val="24"/>
        </w:rPr>
        <w:t xml:space="preserve"> a common level with this</w:t>
      </w:r>
      <w:r w:rsidR="00E371D7" w:rsidRPr="00657CD5">
        <w:rPr>
          <w:b/>
          <w:sz w:val="24"/>
          <w:szCs w:val="24"/>
        </w:rPr>
        <w:t xml:space="preserve"> brother in Christ</w:t>
      </w:r>
      <w:r w:rsidRPr="00657CD5">
        <w:rPr>
          <w:b/>
          <w:sz w:val="24"/>
          <w:szCs w:val="24"/>
        </w:rPr>
        <w:t>.</w:t>
      </w:r>
      <w:r w:rsidR="00E371D7" w:rsidRPr="00657CD5">
        <w:rPr>
          <w:b/>
          <w:sz w:val="24"/>
          <w:szCs w:val="24"/>
        </w:rPr>
        <w:t xml:space="preserve"> </w:t>
      </w:r>
    </w:p>
    <w:p w:rsidR="00E675AE" w:rsidRPr="00657CD5" w:rsidRDefault="00E675AE" w:rsidP="00E675AE">
      <w:pPr>
        <w:rPr>
          <w:b/>
          <w:sz w:val="24"/>
          <w:szCs w:val="24"/>
        </w:rPr>
      </w:pPr>
    </w:p>
    <w:p w:rsidR="00E675AE" w:rsidRPr="00657CD5" w:rsidRDefault="00E371D7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Thus it is that Christianity levels off artificial earthly distinctions and places all, rich and poor, nobility and peasantry, wise a</w:t>
      </w:r>
      <w:r w:rsidR="00E675AE" w:rsidRPr="00657CD5">
        <w:rPr>
          <w:b/>
          <w:sz w:val="24"/>
          <w:szCs w:val="24"/>
        </w:rPr>
        <w:t>nd unlearned, on the same level.</w:t>
      </w:r>
    </w:p>
    <w:p w:rsidR="00657CD5" w:rsidRDefault="00657CD5" w:rsidP="00E675AE">
      <w:pPr>
        <w:rPr>
          <w:b/>
          <w:sz w:val="24"/>
          <w:szCs w:val="24"/>
        </w:rPr>
      </w:pPr>
    </w:p>
    <w:p w:rsidR="00E675AE" w:rsidRPr="00657CD5" w:rsidRDefault="00E675AE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 Y</w:t>
      </w:r>
      <w:r w:rsidR="00E371D7" w:rsidRPr="00657CD5">
        <w:rPr>
          <w:b/>
          <w:sz w:val="24"/>
          <w:szCs w:val="24"/>
        </w:rPr>
        <w:t xml:space="preserve">es, but on what level? </w:t>
      </w:r>
    </w:p>
    <w:p w:rsidR="00657CD5" w:rsidRDefault="00657CD5" w:rsidP="00E675AE">
      <w:pPr>
        <w:rPr>
          <w:b/>
          <w:sz w:val="24"/>
          <w:szCs w:val="24"/>
        </w:rPr>
      </w:pPr>
    </w:p>
    <w:p w:rsidR="00E675AE" w:rsidRPr="00657CD5" w:rsidRDefault="00E371D7" w:rsidP="00E675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It places all believers on the highest plane, namely, in heavenly places in Christ Jesus. </w:t>
      </w:r>
    </w:p>
    <w:p w:rsidR="00E675AE" w:rsidRPr="00657CD5" w:rsidRDefault="00E675AE" w:rsidP="00E675AE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Then he calls him his fellow-worker. </w:t>
      </w:r>
    </w:p>
    <w:p w:rsidR="00BE402A" w:rsidRPr="00657CD5" w:rsidRDefault="00BE402A" w:rsidP="00BE402A">
      <w:pPr>
        <w:ind w:left="72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Paul saw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as carrying an equal share of the spiritual load, etc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E675AE" w:rsidRPr="00657CD5" w:rsidRDefault="00E675AE" w:rsidP="00E371D7">
      <w:pPr>
        <w:rPr>
          <w:b/>
          <w:sz w:val="24"/>
          <w:szCs w:val="24"/>
        </w:rPr>
      </w:pPr>
    </w:p>
    <w:p w:rsidR="00BE402A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Next he refers to him as his fellow-soldier in the Christian conflict against the powers of darkness.</w:t>
      </w:r>
    </w:p>
    <w:p w:rsidR="00BE402A" w:rsidRPr="00657CD5" w:rsidRDefault="00BE402A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Co-campaigner…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 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Finally, Paul calls him the messenger of the Philippians. </w:t>
      </w:r>
    </w:p>
    <w:p w:rsidR="00657CD5" w:rsidRDefault="00657CD5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 "messenger" is the translation of a Greek word that is usually translated "apostle," as in Gal 1:1.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lastRenderedPageBreak/>
        <w:t xml:space="preserve">It was used of an ambassador sent on a commission. </w:t>
      </w:r>
    </w:p>
    <w:p w:rsidR="00BE402A" w:rsidRPr="00657CD5" w:rsidRDefault="00BE402A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In using this word, the apostle clothes the messenger service of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with the dignity of an ambassador. 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But that is not all.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BE402A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The word "ministered" is the translation of a Gre</w:t>
      </w:r>
      <w:r w:rsidR="00BE402A" w:rsidRPr="00657CD5">
        <w:rPr>
          <w:b/>
          <w:sz w:val="24"/>
          <w:szCs w:val="24"/>
        </w:rPr>
        <w:t xml:space="preserve">ek </w:t>
      </w:r>
      <w:proofErr w:type="gramStart"/>
      <w:r w:rsidR="00BE402A" w:rsidRPr="00657CD5">
        <w:rPr>
          <w:b/>
          <w:sz w:val="24"/>
          <w:szCs w:val="24"/>
        </w:rPr>
        <w:t>word  for</w:t>
      </w:r>
      <w:proofErr w:type="gramEnd"/>
      <w:r w:rsidR="00BE402A" w:rsidRPr="00657CD5">
        <w:rPr>
          <w:b/>
          <w:sz w:val="24"/>
          <w:szCs w:val="24"/>
        </w:rPr>
        <w:t xml:space="preserve"> servant</w:t>
      </w:r>
      <w:r w:rsidRPr="00657CD5">
        <w:rPr>
          <w:b/>
          <w:sz w:val="24"/>
          <w:szCs w:val="24"/>
        </w:rPr>
        <w:t>.</w:t>
      </w:r>
    </w:p>
    <w:p w:rsidR="00BE402A" w:rsidRPr="00657CD5" w:rsidRDefault="00BE402A" w:rsidP="00BE402A">
      <w:pPr>
        <w:ind w:left="72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Impossible to supply the flavor of this word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E675AE" w:rsidRPr="00657CD5" w:rsidRDefault="00E675AE" w:rsidP="00E371D7">
      <w:pPr>
        <w:rPr>
          <w:b/>
          <w:sz w:val="24"/>
          <w:szCs w:val="24"/>
        </w:rPr>
      </w:pPr>
    </w:p>
    <w:p w:rsidR="00BE402A" w:rsidRPr="00657CD5" w:rsidRDefault="00BE402A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‘</w:t>
      </w:r>
      <w:proofErr w:type="spellStart"/>
      <w:proofErr w:type="gramStart"/>
      <w:r w:rsidRPr="00657CD5">
        <w:rPr>
          <w:b/>
          <w:sz w:val="24"/>
          <w:szCs w:val="24"/>
        </w:rPr>
        <w:t>leitourgos</w:t>
      </w:r>
      <w:proofErr w:type="spellEnd"/>
      <w:proofErr w:type="gramEnd"/>
      <w:r w:rsidRPr="00657CD5">
        <w:rPr>
          <w:b/>
          <w:sz w:val="24"/>
          <w:szCs w:val="24"/>
        </w:rPr>
        <w:t>’</w:t>
      </w:r>
    </w:p>
    <w:p w:rsidR="00BE402A" w:rsidRPr="00657CD5" w:rsidRDefault="00BE402A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Equal to ‘</w:t>
      </w:r>
      <w:proofErr w:type="spellStart"/>
      <w:r w:rsidRPr="00657CD5">
        <w:rPr>
          <w:b/>
          <w:sz w:val="24"/>
          <w:szCs w:val="24"/>
        </w:rPr>
        <w:t>epichoregeo</w:t>
      </w:r>
      <w:proofErr w:type="spellEnd"/>
      <w:r w:rsidRPr="00657CD5">
        <w:rPr>
          <w:b/>
          <w:sz w:val="24"/>
          <w:szCs w:val="24"/>
        </w:rPr>
        <w:t>’</w:t>
      </w:r>
    </w:p>
    <w:p w:rsidR="00BE402A" w:rsidRPr="00657CD5" w:rsidRDefault="00BE402A" w:rsidP="00E371D7">
      <w:pPr>
        <w:rPr>
          <w:b/>
          <w:sz w:val="24"/>
          <w:szCs w:val="24"/>
        </w:rPr>
      </w:pPr>
    </w:p>
    <w:p w:rsidR="00BE402A" w:rsidRPr="00657CD5" w:rsidRDefault="00BE402A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Men who at their own expense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BE402A" w:rsidRPr="00657CD5" w:rsidRDefault="00BE402A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Provided for the defense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BE402A" w:rsidRPr="00657CD5" w:rsidRDefault="00BE402A" w:rsidP="00BE402A">
      <w:pPr>
        <w:ind w:left="144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Or civic project for the benefit of a city or people they loved.</w:t>
      </w:r>
    </w:p>
    <w:p w:rsidR="00CC7C9E" w:rsidRPr="00657CD5" w:rsidRDefault="00CC7C9E" w:rsidP="00CC7C9E">
      <w:pPr>
        <w:ind w:left="216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Providing a crew for a warship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CC7C9E" w:rsidRPr="00657CD5" w:rsidRDefault="00CC7C9E" w:rsidP="00CC7C9E">
      <w:pPr>
        <w:ind w:left="288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Provide training for athletes who’d represent city in games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657CD5" w:rsidRDefault="00657CD5" w:rsidP="00CC7C9E">
      <w:pPr>
        <w:rPr>
          <w:b/>
          <w:sz w:val="24"/>
          <w:szCs w:val="24"/>
        </w:rPr>
      </w:pPr>
    </w:p>
    <w:p w:rsidR="00BE402A" w:rsidRPr="00657CD5" w:rsidRDefault="00657CD5" w:rsidP="00CC7C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means </w:t>
      </w:r>
      <w:r w:rsidR="00CC7C9E" w:rsidRPr="00657CD5">
        <w:rPr>
          <w:b/>
          <w:sz w:val="24"/>
          <w:szCs w:val="24"/>
        </w:rPr>
        <w:t>Supreme benefactor</w:t>
      </w:r>
      <w:proofErr w:type="gramStart"/>
      <w:r w:rsidR="00CC7C9E" w:rsidRPr="00657CD5">
        <w:rPr>
          <w:b/>
          <w:sz w:val="24"/>
          <w:szCs w:val="24"/>
        </w:rPr>
        <w:t>..</w:t>
      </w:r>
      <w:proofErr w:type="gramEnd"/>
    </w:p>
    <w:p w:rsidR="00BE402A" w:rsidRPr="00657CD5" w:rsidRDefault="00CC7C9E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</w:r>
      <w:proofErr w:type="spellStart"/>
      <w:r w:rsidRPr="00657CD5">
        <w:rPr>
          <w:b/>
          <w:sz w:val="24"/>
          <w:szCs w:val="24"/>
        </w:rPr>
        <w:t>Exp</w:t>
      </w:r>
      <w:proofErr w:type="spellEnd"/>
      <w:r w:rsidRPr="00657CD5">
        <w:rPr>
          <w:b/>
          <w:sz w:val="24"/>
          <w:szCs w:val="24"/>
        </w:rPr>
        <w:t>…</w:t>
      </w: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service of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in ministering to the needs of </w:t>
      </w:r>
      <w:proofErr w:type="gramStart"/>
      <w:r w:rsidRPr="00657CD5">
        <w:rPr>
          <w:b/>
          <w:sz w:val="24"/>
          <w:szCs w:val="24"/>
        </w:rPr>
        <w:t>Paul,</w:t>
      </w:r>
      <w:proofErr w:type="gramEnd"/>
      <w:r w:rsidRPr="00657CD5">
        <w:rPr>
          <w:b/>
          <w:sz w:val="24"/>
          <w:szCs w:val="24"/>
        </w:rPr>
        <w:t xml:space="preserve"> was looked upon by the apostle as a ministry </w:t>
      </w:r>
      <w:r w:rsidR="00CC7C9E" w:rsidRPr="00657CD5">
        <w:rPr>
          <w:b/>
          <w:sz w:val="24"/>
          <w:szCs w:val="24"/>
        </w:rPr>
        <w:t xml:space="preserve">that </w:t>
      </w:r>
      <w:proofErr w:type="spellStart"/>
      <w:r w:rsidR="00CC7C9E" w:rsidRPr="00657CD5">
        <w:rPr>
          <w:b/>
          <w:sz w:val="24"/>
          <w:szCs w:val="24"/>
        </w:rPr>
        <w:t>Epaphroditus</w:t>
      </w:r>
      <w:proofErr w:type="spellEnd"/>
      <w:r w:rsidR="00CC7C9E" w:rsidRPr="00657CD5">
        <w:rPr>
          <w:b/>
          <w:sz w:val="24"/>
          <w:szCs w:val="24"/>
        </w:rPr>
        <w:t xml:space="preserve"> carried out with </w:t>
      </w:r>
      <w:r w:rsidRPr="00657CD5">
        <w:rPr>
          <w:b/>
          <w:sz w:val="24"/>
          <w:szCs w:val="24"/>
        </w:rPr>
        <w:t xml:space="preserve">as much sacredness about it as one would meet with in the ministry of the priests in the Jewish temple services. </w:t>
      </w:r>
      <w:r w:rsidR="00CC7C9E" w:rsidRPr="00657CD5">
        <w:rPr>
          <w:b/>
          <w:sz w:val="24"/>
          <w:szCs w:val="24"/>
        </w:rPr>
        <w:t xml:space="preserve"> </w:t>
      </w:r>
      <w:proofErr w:type="spellStart"/>
      <w:r w:rsidR="00CC7C9E" w:rsidRPr="00657CD5">
        <w:rPr>
          <w:b/>
          <w:sz w:val="24"/>
          <w:szCs w:val="24"/>
        </w:rPr>
        <w:t>Exp</w:t>
      </w:r>
      <w:proofErr w:type="spellEnd"/>
      <w:r w:rsidR="00CC7C9E" w:rsidRPr="00657CD5">
        <w:rPr>
          <w:b/>
          <w:sz w:val="24"/>
          <w:szCs w:val="24"/>
        </w:rPr>
        <w:t>!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Paul supposed it necessary to send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back to the Philippians. 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lastRenderedPageBreak/>
        <w:t xml:space="preserve">The word "necessary" in the Greek text is a very strong word.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It means "indispensable, what one cannot do without." </w:t>
      </w: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proofErr w:type="gramStart"/>
      <w:r w:rsidRPr="00657CD5">
        <w:rPr>
          <w:b/>
          <w:sz w:val="24"/>
          <w:szCs w:val="24"/>
        </w:rPr>
        <w:t>"Supposed" is the translation of a word that does not contain a doubt, but refers to a decision arrived at after weighing the facts in the case.</w:t>
      </w:r>
      <w:proofErr w:type="gramEnd"/>
      <w:r w:rsidRPr="00657CD5">
        <w:rPr>
          <w:b/>
          <w:sz w:val="24"/>
          <w:szCs w:val="24"/>
        </w:rPr>
        <w:t xml:space="preserve"> </w:t>
      </w:r>
    </w:p>
    <w:p w:rsidR="006602AE" w:rsidRPr="00657CD5" w:rsidRDefault="006602A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Translation: But after weighing the facts, I considered it indispensable to send to you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, my brother and fellow-worker and fellow-soldier, but your ambassador to whom you entrusted a mission, and he who in a sacred way ministered to my needs. </w:t>
      </w:r>
      <w:r w:rsidRPr="00657CD5">
        <w:rPr>
          <w:b/>
          <w:sz w:val="24"/>
          <w:szCs w:val="24"/>
        </w:rPr>
        <w:cr/>
      </w: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371D7" w:rsidRPr="00657CD5" w:rsidRDefault="00657CD5" w:rsidP="00E371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 </w:t>
      </w:r>
      <w:r w:rsidR="00E371D7" w:rsidRPr="00657CD5">
        <w:rPr>
          <w:b/>
          <w:sz w:val="24"/>
          <w:szCs w:val="24"/>
        </w:rPr>
        <w:t xml:space="preserve">Verse twenty-six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reason why Paul deemed it an absolute necessity to send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back to the Philippians, was because the latter was homesick. </w:t>
      </w: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Paul says, "He longed after you all."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Greek construction shows that this was not a spasmodic yearning but a continuous one.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words "full of heaviness" are from a Greek word used only two other times in the New Testament (Matt 26:37 and Mark 14:33), both of which refer to our Lord's heaviness of soul in Gethsemane. </w:t>
      </w: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Greek word finds its origin in a word that has the idea of "not at home," thus, "uncomfortable, troubled, </w:t>
      </w:r>
      <w:proofErr w:type="gramStart"/>
      <w:r w:rsidRPr="00657CD5">
        <w:rPr>
          <w:b/>
          <w:sz w:val="24"/>
          <w:szCs w:val="24"/>
        </w:rPr>
        <w:t>distressed</w:t>
      </w:r>
      <w:proofErr w:type="gramEnd"/>
      <w:r w:rsidRPr="00657CD5">
        <w:rPr>
          <w:b/>
          <w:sz w:val="24"/>
          <w:szCs w:val="24"/>
        </w:rPr>
        <w:t xml:space="preserve">."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lastRenderedPageBreak/>
        <w:t xml:space="preserve">The word does not refer to homesickness, but to the discomfort of not being at home.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Thus the heart of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was not at rest.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The reason for this restlessnes</w:t>
      </w:r>
      <w:r w:rsidR="00CC7C9E" w:rsidRPr="00657CD5">
        <w:rPr>
          <w:b/>
          <w:sz w:val="24"/>
          <w:szCs w:val="24"/>
        </w:rPr>
        <w:t>s was that he was concerned for</w:t>
      </w:r>
      <w:r w:rsidRPr="00657CD5">
        <w:rPr>
          <w:b/>
          <w:sz w:val="24"/>
          <w:szCs w:val="24"/>
        </w:rPr>
        <w:t xml:space="preserve"> the Phi</w:t>
      </w:r>
      <w:r w:rsidR="00CC7C9E" w:rsidRPr="00657CD5">
        <w:rPr>
          <w:b/>
          <w:sz w:val="24"/>
          <w:szCs w:val="24"/>
        </w:rPr>
        <w:t>lippians in respect to the things Paul addressed to them earlier in this letter.</w:t>
      </w: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Verses twenty-seven to thirty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words "nigh unto," in the Greek tell us how near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was to death, just next door. </w:t>
      </w: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He and death were next door neighbors.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 means literally, "alongside of a neighbor."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words "the more carefully" in the Greek have the ideas of "haste," and "diligence." </w:t>
      </w:r>
    </w:p>
    <w:p w:rsidR="006602AE" w:rsidRPr="00657CD5" w:rsidRDefault="006602AE" w:rsidP="00E371D7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If Paul was enjoying the comforts of his own hired house near the barracks of the Praetorian Guard would not have made necessary such overexertion on the part of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. </w:t>
      </w:r>
    </w:p>
    <w:p w:rsidR="006602AE" w:rsidRPr="00657CD5" w:rsidRDefault="006602AE" w:rsidP="006602AE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probability is that Paul was now confined to a prison, the discomforts of which were somewhat relieved by the strenuous labors of </w:t>
      </w: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. </w:t>
      </w:r>
    </w:p>
    <w:p w:rsidR="006602AE" w:rsidRPr="00657CD5" w:rsidRDefault="006602AE" w:rsidP="00E371D7">
      <w:pPr>
        <w:rPr>
          <w:b/>
          <w:sz w:val="24"/>
          <w:szCs w:val="24"/>
        </w:rPr>
      </w:pPr>
    </w:p>
    <w:p w:rsidR="00CC7C9E" w:rsidRPr="00657CD5" w:rsidRDefault="00CC7C9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lastRenderedPageBreak/>
        <w:t xml:space="preserve">"Receive" is the translation of a verb which means "to receive to one's self, to give access to one's self." </w:t>
      </w:r>
    </w:p>
    <w:p w:rsidR="00657CD5" w:rsidRDefault="00657CD5" w:rsidP="00E371D7">
      <w:pPr>
        <w:rPr>
          <w:b/>
          <w:sz w:val="24"/>
          <w:szCs w:val="24"/>
        </w:rPr>
      </w:pPr>
    </w:p>
    <w:p w:rsidR="00E675AE" w:rsidRPr="00657CD5" w:rsidRDefault="006602AE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Paul didn’t want the church to reject </w:t>
      </w:r>
      <w:proofErr w:type="spellStart"/>
      <w:r w:rsidR="00E371D7"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as one who abandoned him just prior to his death to return home</w:t>
      </w:r>
      <w:r w:rsidR="00E371D7" w:rsidRPr="00657CD5">
        <w:rPr>
          <w:b/>
          <w:sz w:val="24"/>
          <w:szCs w:val="24"/>
        </w:rPr>
        <w:t xml:space="preserve"> and </w:t>
      </w:r>
      <w:r w:rsidRPr="00657CD5">
        <w:rPr>
          <w:b/>
          <w:sz w:val="24"/>
          <w:szCs w:val="24"/>
        </w:rPr>
        <w:t xml:space="preserve">to </w:t>
      </w:r>
      <w:r w:rsidR="00E371D7" w:rsidRPr="00657CD5">
        <w:rPr>
          <w:b/>
          <w:sz w:val="24"/>
          <w:szCs w:val="24"/>
        </w:rPr>
        <w:t xml:space="preserve">the Philippians.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 "reputation" is the translation of a Greek word which means "to hold one dear or in honor, to value highly, to prize, to deem precious." </w:t>
      </w:r>
    </w:p>
    <w:p w:rsidR="00657CD5" w:rsidRDefault="00657CD5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"Not regarding" in the Greek text is a term used in gambling circles.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It means, "</w:t>
      </w:r>
      <w:proofErr w:type="gramStart"/>
      <w:r w:rsidRPr="00657CD5">
        <w:rPr>
          <w:b/>
          <w:sz w:val="24"/>
          <w:szCs w:val="24"/>
        </w:rPr>
        <w:t>to</w:t>
      </w:r>
      <w:proofErr w:type="gramEnd"/>
      <w:r w:rsidRPr="00657CD5">
        <w:rPr>
          <w:b/>
          <w:sz w:val="24"/>
          <w:szCs w:val="24"/>
        </w:rPr>
        <w:t xml:space="preserve"> throw down a stake, to venture."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Its adjective means "rash, reckless"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The word was used of brotherhoods </w:t>
      </w:r>
      <w:proofErr w:type="gramStart"/>
      <w:r w:rsidRPr="00657CD5">
        <w:rPr>
          <w:b/>
          <w:sz w:val="24"/>
          <w:szCs w:val="24"/>
        </w:rPr>
        <w:t>who</w:t>
      </w:r>
      <w:proofErr w:type="gramEnd"/>
      <w:r w:rsidRPr="00657CD5">
        <w:rPr>
          <w:b/>
          <w:sz w:val="24"/>
          <w:szCs w:val="24"/>
        </w:rPr>
        <w:t xml:space="preserve"> at the risk of their lives nursed the sick and buried the dead.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E371D7" w:rsidRPr="00657CD5" w:rsidRDefault="00E371D7" w:rsidP="00E371D7">
      <w:pPr>
        <w:rPr>
          <w:b/>
          <w:sz w:val="24"/>
          <w:szCs w:val="24"/>
        </w:rPr>
      </w:pP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had recklessly exposed his life. </w:t>
      </w:r>
    </w:p>
    <w:p w:rsidR="00E675AE" w:rsidRPr="00657CD5" w:rsidRDefault="00E675AE" w:rsidP="00E371D7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‘Regarding not his life</w:t>
      </w:r>
      <w:proofErr w:type="gramStart"/>
      <w:r w:rsidRPr="00657CD5">
        <w:rPr>
          <w:b/>
          <w:sz w:val="24"/>
          <w:szCs w:val="24"/>
        </w:rPr>
        <w:t>..’</w:t>
      </w:r>
      <w:proofErr w:type="gramEnd"/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  <w:t>Risking his life…</w:t>
      </w:r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ab/>
      </w:r>
      <w:r w:rsidRPr="00657CD5">
        <w:rPr>
          <w:b/>
          <w:sz w:val="24"/>
          <w:szCs w:val="24"/>
        </w:rPr>
        <w:tab/>
        <w:t>Hazarding his life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657CD5" w:rsidRDefault="00657CD5" w:rsidP="006602AE">
      <w:pPr>
        <w:rPr>
          <w:b/>
          <w:sz w:val="24"/>
          <w:szCs w:val="24"/>
        </w:rPr>
      </w:pPr>
    </w:p>
    <w:p w:rsidR="00657CD5" w:rsidRDefault="00657CD5" w:rsidP="006602AE">
      <w:pPr>
        <w:rPr>
          <w:b/>
          <w:sz w:val="24"/>
          <w:szCs w:val="24"/>
        </w:rPr>
      </w:pPr>
    </w:p>
    <w:p w:rsidR="00657CD5" w:rsidRDefault="00657CD5" w:rsidP="006602AE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lastRenderedPageBreak/>
        <w:t>It’s a gamblers word</w:t>
      </w:r>
      <w:proofErr w:type="gramStart"/>
      <w:r w:rsidRPr="00657CD5">
        <w:rPr>
          <w:b/>
          <w:sz w:val="24"/>
          <w:szCs w:val="24"/>
        </w:rPr>
        <w:t>..</w:t>
      </w:r>
      <w:proofErr w:type="gramEnd"/>
    </w:p>
    <w:p w:rsidR="006602AE" w:rsidRPr="00657CD5" w:rsidRDefault="006602AE" w:rsidP="006602AE">
      <w:pPr>
        <w:ind w:left="720"/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Put all on the line at the turn of a card or roll of the dice.</w:t>
      </w:r>
    </w:p>
    <w:p w:rsidR="006602AE" w:rsidRPr="00657CD5" w:rsidRDefault="006602AE" w:rsidP="006602AE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proofErr w:type="gramStart"/>
      <w:r w:rsidRPr="00657CD5">
        <w:rPr>
          <w:b/>
          <w:sz w:val="24"/>
          <w:szCs w:val="24"/>
        </w:rPr>
        <w:t>For the sake of the gospel and the sake of Paul…</w:t>
      </w:r>
      <w:proofErr w:type="gramEnd"/>
    </w:p>
    <w:p w:rsidR="006602AE" w:rsidRPr="00657CD5" w:rsidRDefault="006602AE" w:rsidP="006602AE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proofErr w:type="spellStart"/>
      <w:r w:rsidRPr="00657CD5">
        <w:rPr>
          <w:b/>
          <w:sz w:val="24"/>
          <w:szCs w:val="24"/>
        </w:rPr>
        <w:t>Epaphroditus</w:t>
      </w:r>
      <w:proofErr w:type="spellEnd"/>
      <w:r w:rsidRPr="00657CD5">
        <w:rPr>
          <w:b/>
          <w:sz w:val="24"/>
          <w:szCs w:val="24"/>
        </w:rPr>
        <w:t xml:space="preserve"> put his life </w:t>
      </w:r>
      <w:proofErr w:type="gramStart"/>
      <w:r w:rsidRPr="00657CD5">
        <w:rPr>
          <w:b/>
          <w:sz w:val="24"/>
          <w:szCs w:val="24"/>
        </w:rPr>
        <w:t>on  the</w:t>
      </w:r>
      <w:proofErr w:type="gramEnd"/>
      <w:r w:rsidRPr="00657CD5">
        <w:rPr>
          <w:b/>
          <w:sz w:val="24"/>
          <w:szCs w:val="24"/>
        </w:rPr>
        <w:t xml:space="preserve"> line…</w:t>
      </w:r>
    </w:p>
    <w:p w:rsidR="006602AE" w:rsidRPr="00657CD5" w:rsidRDefault="006602AE" w:rsidP="006602AE">
      <w:pPr>
        <w:rPr>
          <w:b/>
          <w:sz w:val="24"/>
          <w:szCs w:val="24"/>
        </w:rPr>
      </w:pPr>
    </w:p>
    <w:p w:rsidR="006602AE" w:rsidRPr="00657CD5" w:rsidRDefault="006602AE" w:rsidP="006602AE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>How much reckless courage is there in our service to the kingdom &amp; each other?</w:t>
      </w:r>
    </w:p>
    <w:p w:rsidR="006602AE" w:rsidRPr="00657CD5" w:rsidRDefault="006602AE" w:rsidP="00E371D7">
      <w:pPr>
        <w:rPr>
          <w:b/>
          <w:sz w:val="24"/>
          <w:szCs w:val="24"/>
        </w:rPr>
      </w:pPr>
    </w:p>
    <w:p w:rsidR="00E675AE" w:rsidRPr="00657CD5" w:rsidRDefault="00E371D7" w:rsidP="00E371D7">
      <w:pPr>
        <w:rPr>
          <w:b/>
          <w:sz w:val="24"/>
          <w:szCs w:val="24"/>
        </w:rPr>
      </w:pPr>
      <w:r w:rsidRPr="00657CD5">
        <w:rPr>
          <w:b/>
          <w:sz w:val="24"/>
          <w:szCs w:val="24"/>
        </w:rPr>
        <w:t xml:space="preserve">That which had brought this servant of the Lord to the door of death was his work of ministering to the apostle. </w:t>
      </w:r>
    </w:p>
    <w:p w:rsidR="006602AE" w:rsidRPr="00657CD5" w:rsidRDefault="006602AE" w:rsidP="00E371D7">
      <w:pPr>
        <w:rPr>
          <w:b/>
          <w:sz w:val="24"/>
          <w:szCs w:val="24"/>
        </w:rPr>
      </w:pPr>
    </w:p>
    <w:p w:rsidR="00E675AE" w:rsidRDefault="00E371D7" w:rsidP="00E371D7">
      <w:pPr>
        <w:rPr>
          <w:b/>
          <w:sz w:val="72"/>
          <w:szCs w:val="72"/>
        </w:rPr>
      </w:pPr>
      <w:r w:rsidRPr="00657CD5">
        <w:rPr>
          <w:b/>
          <w:sz w:val="24"/>
          <w:szCs w:val="24"/>
        </w:rPr>
        <w:t>He supplied the Philippians' lack of service toward Paul in that the former were separated by many miles fro</w:t>
      </w:r>
      <w:r w:rsidR="00E675AE" w:rsidRPr="00657CD5">
        <w:rPr>
          <w:b/>
          <w:sz w:val="24"/>
          <w:szCs w:val="24"/>
        </w:rPr>
        <w:t>m their beloved spiritual mentor</w:t>
      </w:r>
      <w:r w:rsidRPr="00657CD5">
        <w:rPr>
          <w:b/>
          <w:sz w:val="24"/>
          <w:szCs w:val="24"/>
        </w:rPr>
        <w:t xml:space="preserve"> and thus could</w:t>
      </w:r>
      <w:r w:rsidR="00657CD5">
        <w:rPr>
          <w:b/>
          <w:sz w:val="24"/>
          <w:szCs w:val="24"/>
        </w:rPr>
        <w:t xml:space="preserve"> not minister personally to his </w:t>
      </w:r>
      <w:r w:rsidRPr="00657CD5">
        <w:rPr>
          <w:b/>
          <w:sz w:val="24"/>
          <w:szCs w:val="24"/>
        </w:rPr>
        <w:t>needs</w:t>
      </w:r>
      <w:r w:rsidR="00657CD5">
        <w:rPr>
          <w:b/>
          <w:sz w:val="24"/>
          <w:szCs w:val="24"/>
        </w:rPr>
        <w:t>.</w:t>
      </w:r>
      <w:bookmarkStart w:id="0" w:name="_GoBack"/>
      <w:bookmarkEnd w:id="0"/>
      <w:r w:rsidRPr="00E675AE">
        <w:rPr>
          <w:b/>
          <w:sz w:val="72"/>
          <w:szCs w:val="72"/>
        </w:rPr>
        <w:t xml:space="preserve"> </w:t>
      </w:r>
    </w:p>
    <w:sectPr w:rsidR="00E6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7"/>
    <w:rsid w:val="00003B70"/>
    <w:rsid w:val="00013F92"/>
    <w:rsid w:val="00015765"/>
    <w:rsid w:val="00024423"/>
    <w:rsid w:val="00081155"/>
    <w:rsid w:val="000B7C8C"/>
    <w:rsid w:val="000D3A7F"/>
    <w:rsid w:val="000E0600"/>
    <w:rsid w:val="00111CC3"/>
    <w:rsid w:val="00112B42"/>
    <w:rsid w:val="0018153C"/>
    <w:rsid w:val="00196654"/>
    <w:rsid w:val="001B3DB7"/>
    <w:rsid w:val="001C5388"/>
    <w:rsid w:val="001D4011"/>
    <w:rsid w:val="002458A8"/>
    <w:rsid w:val="00286825"/>
    <w:rsid w:val="002B43A0"/>
    <w:rsid w:val="002C5B51"/>
    <w:rsid w:val="002E0E16"/>
    <w:rsid w:val="003051AF"/>
    <w:rsid w:val="00344A79"/>
    <w:rsid w:val="00365518"/>
    <w:rsid w:val="0037301D"/>
    <w:rsid w:val="00395B8F"/>
    <w:rsid w:val="003B29D8"/>
    <w:rsid w:val="003C4AA8"/>
    <w:rsid w:val="003C6E3A"/>
    <w:rsid w:val="003C717F"/>
    <w:rsid w:val="003D5808"/>
    <w:rsid w:val="00412C03"/>
    <w:rsid w:val="004229A9"/>
    <w:rsid w:val="0043423C"/>
    <w:rsid w:val="00444298"/>
    <w:rsid w:val="0045274C"/>
    <w:rsid w:val="00455027"/>
    <w:rsid w:val="004A3B2E"/>
    <w:rsid w:val="004B228D"/>
    <w:rsid w:val="004D76F6"/>
    <w:rsid w:val="004F7AB1"/>
    <w:rsid w:val="005073DE"/>
    <w:rsid w:val="0052497C"/>
    <w:rsid w:val="00547A27"/>
    <w:rsid w:val="0056104B"/>
    <w:rsid w:val="00562C3F"/>
    <w:rsid w:val="00570A46"/>
    <w:rsid w:val="00581F54"/>
    <w:rsid w:val="005B3BCC"/>
    <w:rsid w:val="005E1990"/>
    <w:rsid w:val="00606ED9"/>
    <w:rsid w:val="00624F41"/>
    <w:rsid w:val="006402A6"/>
    <w:rsid w:val="00657CD5"/>
    <w:rsid w:val="006602AE"/>
    <w:rsid w:val="00664968"/>
    <w:rsid w:val="0068166A"/>
    <w:rsid w:val="006C21AC"/>
    <w:rsid w:val="006F279B"/>
    <w:rsid w:val="00723E7E"/>
    <w:rsid w:val="00757ECD"/>
    <w:rsid w:val="00763F5E"/>
    <w:rsid w:val="00781D8C"/>
    <w:rsid w:val="00785F4E"/>
    <w:rsid w:val="00786B4F"/>
    <w:rsid w:val="00792D36"/>
    <w:rsid w:val="007A5BF5"/>
    <w:rsid w:val="007B49E3"/>
    <w:rsid w:val="007D525C"/>
    <w:rsid w:val="008021E5"/>
    <w:rsid w:val="0082278C"/>
    <w:rsid w:val="008409F9"/>
    <w:rsid w:val="008734CB"/>
    <w:rsid w:val="00874C7B"/>
    <w:rsid w:val="008C00C9"/>
    <w:rsid w:val="008F1C7C"/>
    <w:rsid w:val="009003EE"/>
    <w:rsid w:val="00917642"/>
    <w:rsid w:val="00947130"/>
    <w:rsid w:val="00983185"/>
    <w:rsid w:val="00986CEE"/>
    <w:rsid w:val="0099279F"/>
    <w:rsid w:val="00997976"/>
    <w:rsid w:val="009A1917"/>
    <w:rsid w:val="009F0DCE"/>
    <w:rsid w:val="00A50A5F"/>
    <w:rsid w:val="00A65D22"/>
    <w:rsid w:val="00A87574"/>
    <w:rsid w:val="00A91E17"/>
    <w:rsid w:val="00B23C91"/>
    <w:rsid w:val="00B24C81"/>
    <w:rsid w:val="00B37F08"/>
    <w:rsid w:val="00B44ABE"/>
    <w:rsid w:val="00BE402A"/>
    <w:rsid w:val="00C040F6"/>
    <w:rsid w:val="00C53C0C"/>
    <w:rsid w:val="00C66FED"/>
    <w:rsid w:val="00C72C2B"/>
    <w:rsid w:val="00CC7C9E"/>
    <w:rsid w:val="00CE0303"/>
    <w:rsid w:val="00D120D8"/>
    <w:rsid w:val="00D53931"/>
    <w:rsid w:val="00D57298"/>
    <w:rsid w:val="00D629A3"/>
    <w:rsid w:val="00D72559"/>
    <w:rsid w:val="00D74F4B"/>
    <w:rsid w:val="00D86B46"/>
    <w:rsid w:val="00DA7787"/>
    <w:rsid w:val="00DC4EE5"/>
    <w:rsid w:val="00DC6283"/>
    <w:rsid w:val="00DD6642"/>
    <w:rsid w:val="00DE363E"/>
    <w:rsid w:val="00E172C1"/>
    <w:rsid w:val="00E22A76"/>
    <w:rsid w:val="00E371D7"/>
    <w:rsid w:val="00E46D84"/>
    <w:rsid w:val="00E61FC2"/>
    <w:rsid w:val="00E63A43"/>
    <w:rsid w:val="00E675AE"/>
    <w:rsid w:val="00E71BBA"/>
    <w:rsid w:val="00E82E64"/>
    <w:rsid w:val="00EE4278"/>
    <w:rsid w:val="00F04063"/>
    <w:rsid w:val="00F21B0E"/>
    <w:rsid w:val="00F528B9"/>
    <w:rsid w:val="00F56A77"/>
    <w:rsid w:val="00F63DDC"/>
    <w:rsid w:val="00F82D5B"/>
    <w:rsid w:val="00F83225"/>
    <w:rsid w:val="00FB62F0"/>
    <w:rsid w:val="00FC0A53"/>
    <w:rsid w:val="00FD0B59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2012-05-16T16:53:00Z</dcterms:created>
  <dcterms:modified xsi:type="dcterms:W3CDTF">2012-05-16T16:53:00Z</dcterms:modified>
</cp:coreProperties>
</file>